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01F" w:rsidRDefault="009C601F" w:rsidP="009C601F">
      <w:pPr>
        <w:ind w:left="4248" w:firstLine="708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sz w:val="18"/>
          <w:szCs w:val="18"/>
        </w:rPr>
        <w:t xml:space="preserve">ISTITUTO COMPRENSIVO </w:t>
      </w:r>
      <w:proofErr w:type="spellStart"/>
      <w:r>
        <w:rPr>
          <w:rFonts w:ascii="Arial" w:hAnsi="Arial" w:cs="Arial"/>
          <w:sz w:val="18"/>
          <w:szCs w:val="18"/>
        </w:rPr>
        <w:t>DI</w:t>
      </w:r>
      <w:proofErr w:type="spellEnd"/>
      <w:r>
        <w:rPr>
          <w:rFonts w:ascii="Arial" w:hAnsi="Arial" w:cs="Arial"/>
          <w:sz w:val="18"/>
          <w:szCs w:val="18"/>
        </w:rPr>
        <w:t xml:space="preserve"> CASTENEDOLO</w:t>
      </w:r>
    </w:p>
    <w:p w:rsidR="00322E75" w:rsidRPr="00B16673" w:rsidRDefault="00A258DF" w:rsidP="00322E7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Anno scolastico 2014-2015</w:t>
      </w:r>
    </w:p>
    <w:p w:rsidR="00322E75" w:rsidRPr="00B16673" w:rsidRDefault="00322E75" w:rsidP="00322E7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16673">
        <w:rPr>
          <w:rFonts w:ascii="Times New Roman" w:hAnsi="Times New Roman" w:cs="Times New Roman"/>
          <w:b/>
          <w:sz w:val="24"/>
          <w:szCs w:val="24"/>
          <w:u w:val="single"/>
        </w:rPr>
        <w:t>PROGETTA</w:t>
      </w:r>
      <w:r w:rsidR="00137D79" w:rsidRPr="00B16673">
        <w:rPr>
          <w:rFonts w:ascii="Times New Roman" w:hAnsi="Times New Roman" w:cs="Times New Roman"/>
          <w:b/>
          <w:sz w:val="24"/>
          <w:szCs w:val="24"/>
          <w:u w:val="single"/>
        </w:rPr>
        <w:t xml:space="preserve">ZIONE DIDATTICA ANNUALE </w:t>
      </w:r>
      <w:proofErr w:type="spellStart"/>
      <w:r w:rsidR="00137D79" w:rsidRPr="00B16673">
        <w:rPr>
          <w:rFonts w:ascii="Times New Roman" w:hAnsi="Times New Roman" w:cs="Times New Roman"/>
          <w:b/>
          <w:sz w:val="24"/>
          <w:szCs w:val="24"/>
          <w:u w:val="single"/>
        </w:rPr>
        <w:t>DI</w:t>
      </w:r>
      <w:proofErr w:type="spellEnd"/>
      <w:r w:rsidR="00137D79" w:rsidRPr="00B16673">
        <w:rPr>
          <w:rFonts w:ascii="Times New Roman" w:hAnsi="Times New Roman" w:cs="Times New Roman"/>
          <w:b/>
          <w:sz w:val="24"/>
          <w:szCs w:val="24"/>
          <w:u w:val="single"/>
        </w:rPr>
        <w:t xml:space="preserve">  RELIGIONE</w:t>
      </w:r>
      <w:r w:rsidRPr="00B1667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B16673">
        <w:rPr>
          <w:rFonts w:ascii="Times New Roman" w:hAnsi="Times New Roman" w:cs="Times New Roman"/>
          <w:b/>
          <w:sz w:val="24"/>
          <w:szCs w:val="24"/>
          <w:u w:val="single"/>
        </w:rPr>
        <w:t>DI</w:t>
      </w:r>
      <w:proofErr w:type="spellEnd"/>
      <w:r w:rsidRPr="00B16673">
        <w:rPr>
          <w:rFonts w:ascii="Times New Roman" w:hAnsi="Times New Roman" w:cs="Times New Roman"/>
          <w:b/>
          <w:sz w:val="24"/>
          <w:szCs w:val="24"/>
          <w:u w:val="single"/>
        </w:rPr>
        <w:t xml:space="preserve"> CLASSE TERZA</w:t>
      </w:r>
    </w:p>
    <w:tbl>
      <w:tblPr>
        <w:tblStyle w:val="Grigliatabella"/>
        <w:tblW w:w="0" w:type="auto"/>
        <w:tblLook w:val="05A0"/>
      </w:tblPr>
      <w:tblGrid>
        <w:gridCol w:w="4644"/>
        <w:gridCol w:w="5812"/>
        <w:gridCol w:w="3969"/>
      </w:tblGrid>
      <w:tr w:rsidR="00322E75" w:rsidRPr="007B48D0" w:rsidTr="00231AE6">
        <w:tc>
          <w:tcPr>
            <w:tcW w:w="14425" w:type="dxa"/>
            <w:gridSpan w:val="3"/>
          </w:tcPr>
          <w:p w:rsidR="00322E75" w:rsidRPr="007B48D0" w:rsidRDefault="00322E75" w:rsidP="00B16673">
            <w:pPr>
              <w:rPr>
                <w:rFonts w:ascii="Arial" w:hAnsi="Arial" w:cs="Arial"/>
                <w:b/>
              </w:rPr>
            </w:pPr>
          </w:p>
          <w:p w:rsidR="00322E75" w:rsidRPr="007B48D0" w:rsidRDefault="00322E75" w:rsidP="00CF339A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 xml:space="preserve">TRAGUARDI  </w:t>
            </w:r>
            <w:proofErr w:type="spellStart"/>
            <w:r w:rsidRPr="007B48D0">
              <w:rPr>
                <w:rFonts w:ascii="Arial" w:hAnsi="Arial" w:cs="Arial"/>
                <w:b/>
              </w:rPr>
              <w:t>DI</w:t>
            </w:r>
            <w:proofErr w:type="spellEnd"/>
            <w:r w:rsidRPr="007B48D0">
              <w:rPr>
                <w:rFonts w:ascii="Arial" w:hAnsi="Arial" w:cs="Arial"/>
                <w:b/>
              </w:rPr>
              <w:t xml:space="preserve"> COMPETENZA DA SVILU</w:t>
            </w:r>
            <w:r>
              <w:rPr>
                <w:rFonts w:ascii="Arial" w:hAnsi="Arial" w:cs="Arial"/>
                <w:b/>
              </w:rPr>
              <w:t>PPARE AL TERMINE DELLA CLASSE  3</w:t>
            </w:r>
            <w:r w:rsidRPr="007B48D0">
              <w:rPr>
                <w:rFonts w:ascii="Arial" w:hAnsi="Arial" w:cs="Arial"/>
                <w:b/>
              </w:rPr>
              <w:t>^</w:t>
            </w:r>
          </w:p>
          <w:p w:rsidR="00322E75" w:rsidRPr="007B48D0" w:rsidRDefault="00322E75" w:rsidP="00CF339A">
            <w:pPr>
              <w:rPr>
                <w:rFonts w:ascii="Arial" w:hAnsi="Arial" w:cs="Arial"/>
                <w:b/>
              </w:rPr>
            </w:pPr>
          </w:p>
          <w:p w:rsidR="00322E75" w:rsidRPr="00322E75" w:rsidRDefault="00322E75" w:rsidP="00322E75">
            <w:pPr>
              <w:pStyle w:val="Paragrafoelenco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322E75">
              <w:rPr>
                <w:rFonts w:ascii="Arial" w:hAnsi="Arial" w:cs="Arial"/>
              </w:rPr>
              <w:t>Conosce la risposta cristiana sull’origine biblica del mondo e dell’uomo distinguendola dai testi di altre religioni.</w:t>
            </w:r>
          </w:p>
          <w:p w:rsidR="00322E75" w:rsidRDefault="00322E75" w:rsidP="00322E75">
            <w:pPr>
              <w:ind w:left="223"/>
              <w:rPr>
                <w:rFonts w:ascii="Arial" w:hAnsi="Arial" w:cs="Arial"/>
              </w:rPr>
            </w:pPr>
          </w:p>
          <w:p w:rsidR="00322E75" w:rsidRPr="00322E75" w:rsidRDefault="00322E75" w:rsidP="00322E75">
            <w:pPr>
              <w:pStyle w:val="Paragrafoelenco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322E75">
              <w:rPr>
                <w:rFonts w:ascii="Arial" w:hAnsi="Arial" w:cs="Arial"/>
              </w:rPr>
              <w:t xml:space="preserve">Conosce </w:t>
            </w:r>
            <w:smartTag w:uri="urn:schemas-microsoft-com:office:smarttags" w:element="PersonName">
              <w:smartTagPr>
                <w:attr w:name="ProductID" w:val="la Bibbia"/>
              </w:smartTagPr>
              <w:r w:rsidRPr="00322E75">
                <w:rPr>
                  <w:rFonts w:ascii="Arial" w:hAnsi="Arial" w:cs="Arial"/>
                </w:rPr>
                <w:t>la Bibbia</w:t>
              </w:r>
            </w:smartTag>
            <w:r w:rsidRPr="00322E75">
              <w:rPr>
                <w:rFonts w:ascii="Arial" w:hAnsi="Arial" w:cs="Arial"/>
              </w:rPr>
              <w:t>, libro sacro per ebrei e cristiani e documento fondamentale della cultura occidentale per poter leggere un testo biblico nelle sue caratteristiche essenziali.</w:t>
            </w:r>
          </w:p>
          <w:p w:rsidR="00322E75" w:rsidRDefault="00322E75" w:rsidP="00322E75">
            <w:pPr>
              <w:pStyle w:val="Paragrafoelenco"/>
              <w:rPr>
                <w:rFonts w:ascii="Arial" w:hAnsi="Arial" w:cs="Arial"/>
              </w:rPr>
            </w:pPr>
          </w:p>
          <w:p w:rsidR="00322E75" w:rsidRPr="00322E75" w:rsidRDefault="00322E75" w:rsidP="00322E75">
            <w:pPr>
              <w:pStyle w:val="Paragrafoelenco"/>
              <w:numPr>
                <w:ilvl w:val="0"/>
                <w:numId w:val="5"/>
              </w:numPr>
              <w:rPr>
                <w:rFonts w:ascii="Arial" w:hAnsi="Arial" w:cs="Arial"/>
                <w:b/>
              </w:rPr>
            </w:pPr>
            <w:r w:rsidRPr="00322E75">
              <w:rPr>
                <w:rFonts w:ascii="Arial" w:hAnsi="Arial" w:cs="Arial"/>
              </w:rPr>
              <w:t>Comprende il significato della Pasqua ebraica e della Pasqua cristiana per rilevare lo specifico della salvezza cristiana.</w:t>
            </w:r>
          </w:p>
          <w:p w:rsidR="00322E75" w:rsidRPr="000212F8" w:rsidRDefault="00322E75" w:rsidP="00CF339A">
            <w:pPr>
              <w:pStyle w:val="Paragrafoelenco"/>
              <w:rPr>
                <w:rFonts w:ascii="Arial" w:hAnsi="Arial" w:cs="Arial"/>
                <w:b/>
              </w:rPr>
            </w:pPr>
          </w:p>
        </w:tc>
      </w:tr>
      <w:tr w:rsidR="00322E75" w:rsidRPr="007B48D0" w:rsidTr="00231AE6">
        <w:tc>
          <w:tcPr>
            <w:tcW w:w="4644" w:type="dxa"/>
          </w:tcPr>
          <w:p w:rsidR="00322E75" w:rsidRPr="007B48D0" w:rsidRDefault="00322E75" w:rsidP="00231AE6">
            <w:pPr>
              <w:jc w:val="center"/>
              <w:rPr>
                <w:rFonts w:ascii="Arial" w:hAnsi="Arial" w:cs="Arial"/>
              </w:rPr>
            </w:pPr>
          </w:p>
          <w:p w:rsidR="00322E75" w:rsidRPr="007B48D0" w:rsidRDefault="00322E75" w:rsidP="00231AE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7B48D0">
              <w:rPr>
                <w:rFonts w:ascii="Arial" w:eastAsia="Calibri" w:hAnsi="Arial" w:cs="Arial"/>
              </w:rPr>
              <w:t>OBIETTIVI DELLE INDICAZIONI</w:t>
            </w:r>
          </w:p>
          <w:p w:rsidR="00322E75" w:rsidRPr="007B48D0" w:rsidRDefault="00322E75" w:rsidP="00231AE6">
            <w:pPr>
              <w:suppressAutoHyphens/>
              <w:snapToGrid w:val="0"/>
              <w:ind w:right="170"/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eastAsia="Calibri" w:hAnsi="Arial" w:cs="Arial"/>
              </w:rPr>
              <w:t>PER IL CURRICOLO</w:t>
            </w:r>
          </w:p>
        </w:tc>
        <w:tc>
          <w:tcPr>
            <w:tcW w:w="5812" w:type="dxa"/>
          </w:tcPr>
          <w:p w:rsidR="00322E75" w:rsidRPr="007B48D0" w:rsidRDefault="00322E75" w:rsidP="00231AE6">
            <w:pPr>
              <w:jc w:val="center"/>
              <w:rPr>
                <w:rFonts w:ascii="Arial" w:hAnsi="Arial" w:cs="Arial"/>
              </w:rPr>
            </w:pPr>
          </w:p>
          <w:p w:rsidR="00322E75" w:rsidRPr="007B48D0" w:rsidRDefault="00322E75" w:rsidP="00231AE6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>OBIETTIVI D’APPRENDIMENTO</w:t>
            </w:r>
          </w:p>
          <w:p w:rsidR="00322E75" w:rsidRPr="007B48D0" w:rsidRDefault="00322E75" w:rsidP="00231AE6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>ANNUALI</w:t>
            </w:r>
          </w:p>
        </w:tc>
        <w:tc>
          <w:tcPr>
            <w:tcW w:w="3969" w:type="dxa"/>
          </w:tcPr>
          <w:p w:rsidR="00322E75" w:rsidRPr="007B48D0" w:rsidRDefault="00322E75" w:rsidP="00231AE6">
            <w:pPr>
              <w:jc w:val="center"/>
              <w:rPr>
                <w:rFonts w:ascii="Arial" w:hAnsi="Arial" w:cs="Arial"/>
              </w:rPr>
            </w:pPr>
          </w:p>
          <w:p w:rsidR="00322E75" w:rsidRPr="007B48D0" w:rsidRDefault="00322E75" w:rsidP="00231AE6">
            <w:pPr>
              <w:jc w:val="center"/>
              <w:rPr>
                <w:rFonts w:ascii="Arial" w:hAnsi="Arial" w:cs="Arial"/>
              </w:rPr>
            </w:pPr>
          </w:p>
          <w:p w:rsidR="00322E75" w:rsidRPr="007B48D0" w:rsidRDefault="00322E75" w:rsidP="00231AE6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>CONTENUTI ESSENZIALI</w:t>
            </w:r>
          </w:p>
          <w:p w:rsidR="00322E75" w:rsidRPr="007B48D0" w:rsidRDefault="00322E75" w:rsidP="00231AE6">
            <w:pPr>
              <w:jc w:val="center"/>
              <w:rPr>
                <w:rFonts w:ascii="Arial" w:hAnsi="Arial" w:cs="Arial"/>
              </w:rPr>
            </w:pPr>
          </w:p>
          <w:p w:rsidR="00322E75" w:rsidRPr="007B48D0" w:rsidRDefault="00322E75" w:rsidP="00231AE6">
            <w:pPr>
              <w:jc w:val="center"/>
              <w:rPr>
                <w:rFonts w:ascii="Arial" w:hAnsi="Arial" w:cs="Arial"/>
              </w:rPr>
            </w:pPr>
          </w:p>
        </w:tc>
      </w:tr>
      <w:tr w:rsidR="00322E75" w:rsidRPr="007B48D0" w:rsidTr="00231AE6">
        <w:trPr>
          <w:trHeight w:val="2541"/>
        </w:trPr>
        <w:tc>
          <w:tcPr>
            <w:tcW w:w="4644" w:type="dxa"/>
          </w:tcPr>
          <w:p w:rsidR="00322E75" w:rsidRDefault="00322E75" w:rsidP="00CF339A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322E75" w:rsidRPr="0048384C" w:rsidRDefault="00322E75" w:rsidP="00CF33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Dio e l’uomo</w:t>
            </w:r>
          </w:p>
          <w:p w:rsidR="00322E75" w:rsidRDefault="00322E75" w:rsidP="00322E7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Scoprire che per la rel</w:t>
            </w:r>
            <w:r>
              <w:rPr>
                <w:rFonts w:ascii="Arial" w:hAnsi="Arial" w:cs="Arial"/>
              </w:rPr>
              <w:t>igione cristiana Dio è Creatore e</w:t>
            </w:r>
            <w:r w:rsidRPr="0048384C">
              <w:rPr>
                <w:rFonts w:ascii="Arial" w:hAnsi="Arial" w:cs="Arial"/>
              </w:rPr>
              <w:t xml:space="preserve"> Padre e che fin dalle origini ha stabilito un’alleanza con l’uomo.</w:t>
            </w:r>
          </w:p>
          <w:p w:rsidR="00322E75" w:rsidRPr="0048384C" w:rsidRDefault="00322E75" w:rsidP="00CF339A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322E75" w:rsidRDefault="00322E75" w:rsidP="00322E7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Conoscere Gesù di Nazareth</w:t>
            </w:r>
            <w:r>
              <w:rPr>
                <w:rFonts w:ascii="Arial" w:hAnsi="Arial" w:cs="Arial"/>
              </w:rPr>
              <w:t>,  Em</w:t>
            </w:r>
            <w:r w:rsidRPr="0048384C">
              <w:rPr>
                <w:rFonts w:ascii="Arial" w:hAnsi="Arial" w:cs="Arial"/>
              </w:rPr>
              <w:t xml:space="preserve">anuele e Messia, </w:t>
            </w:r>
            <w:r>
              <w:rPr>
                <w:rFonts w:ascii="Arial" w:hAnsi="Arial" w:cs="Arial"/>
              </w:rPr>
              <w:t xml:space="preserve">crocifisso e risorto e come tale </w:t>
            </w:r>
            <w:r w:rsidRPr="0048384C">
              <w:rPr>
                <w:rFonts w:ascii="Arial" w:hAnsi="Arial" w:cs="Arial"/>
              </w:rPr>
              <w:t xml:space="preserve">testimoniato </w:t>
            </w:r>
            <w:r>
              <w:rPr>
                <w:rFonts w:ascii="Arial" w:hAnsi="Arial" w:cs="Arial"/>
              </w:rPr>
              <w:t>dai cristiani</w:t>
            </w:r>
            <w:r w:rsidRPr="0048384C">
              <w:rPr>
                <w:rFonts w:ascii="Arial" w:hAnsi="Arial" w:cs="Arial"/>
              </w:rPr>
              <w:t>.</w:t>
            </w:r>
          </w:p>
          <w:p w:rsidR="00322E75" w:rsidRPr="0048384C" w:rsidRDefault="00322E75" w:rsidP="00E219D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22E75" w:rsidRDefault="00322E75" w:rsidP="00322E7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59E7">
              <w:rPr>
                <w:rFonts w:ascii="Arial" w:hAnsi="Arial" w:cs="Arial"/>
              </w:rPr>
              <w:t>Individuare i tratti essenziali della Chiesa e della sua missione.</w:t>
            </w:r>
          </w:p>
          <w:p w:rsidR="00322E75" w:rsidRPr="004059E7" w:rsidRDefault="00322E75" w:rsidP="00CF339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22E75" w:rsidRPr="0048384C" w:rsidRDefault="00322E75" w:rsidP="00322E7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Riconoscere la preghiera come</w:t>
            </w:r>
            <w:r w:rsidRPr="0048384C">
              <w:rPr>
                <w:rFonts w:ascii="Arial" w:hAnsi="Arial" w:cs="Arial"/>
              </w:rPr>
              <w:t xml:space="preserve"> dialogo</w:t>
            </w:r>
            <w:r>
              <w:rPr>
                <w:rFonts w:ascii="Arial" w:hAnsi="Arial" w:cs="Arial"/>
              </w:rPr>
              <w:t xml:space="preserve"> tra l’uomo e</w:t>
            </w:r>
            <w:r w:rsidRPr="0048384C">
              <w:rPr>
                <w:rFonts w:ascii="Arial" w:hAnsi="Arial" w:cs="Arial"/>
              </w:rPr>
              <w:t xml:space="preserve"> Dio</w:t>
            </w:r>
            <w:r>
              <w:rPr>
                <w:rFonts w:ascii="Arial" w:hAnsi="Arial" w:cs="Arial"/>
              </w:rPr>
              <w:t>, evidenziando nella preghiera cristiana la specificità del</w:t>
            </w:r>
          </w:p>
          <w:p w:rsidR="00322E75" w:rsidRDefault="00322E75" w:rsidP="00CF339A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“Padre Nostro”.</w:t>
            </w:r>
          </w:p>
          <w:p w:rsidR="00694C1E" w:rsidRDefault="00694C1E" w:rsidP="00CF339A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E219D4" w:rsidRDefault="00E219D4" w:rsidP="009112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E219D4" w:rsidRDefault="00E219D4" w:rsidP="009112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112F6" w:rsidRPr="0048384C" w:rsidRDefault="009112F6" w:rsidP="009112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smartTag w:uri="urn:schemas-microsoft-com:office:smarttags" w:element="PersonName">
              <w:smartTagPr>
                <w:attr w:name="ProductID" w:val="la Bibbia"/>
              </w:smartTagPr>
              <w:r w:rsidRPr="0048384C">
                <w:rPr>
                  <w:rFonts w:ascii="Arial" w:hAnsi="Arial" w:cs="Arial"/>
                  <w:b/>
                  <w:bCs/>
                </w:rPr>
                <w:t>La Bibbia</w:t>
              </w:r>
            </w:smartTag>
            <w:r w:rsidRPr="0048384C">
              <w:rPr>
                <w:rFonts w:ascii="Arial" w:hAnsi="Arial" w:cs="Arial"/>
                <w:b/>
                <w:bCs/>
              </w:rPr>
              <w:t xml:space="preserve"> e le altre fonti</w:t>
            </w:r>
          </w:p>
          <w:p w:rsidR="009112F6" w:rsidRDefault="009112F6" w:rsidP="009112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la struttura e la composizione della Bibbia.</w:t>
            </w:r>
          </w:p>
          <w:p w:rsidR="009112F6" w:rsidRDefault="009112F6" w:rsidP="009112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112F6" w:rsidRPr="0048384C" w:rsidRDefault="009112F6" w:rsidP="009112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Ascoltare, leggere e saper riferire circa alcune pagine bibliche fondamentali, tra cui i racconti della creazione, le vicende e le figure principali del popolo d’Israele, gli episodi chiave dei racconti evangelici e degli Atti degli apostoli.</w:t>
            </w:r>
          </w:p>
          <w:p w:rsidR="009112F6" w:rsidRDefault="009112F6" w:rsidP="00CF339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9112F6" w:rsidRPr="0048384C" w:rsidRDefault="009112F6" w:rsidP="009112F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Il linguaggio religioso</w:t>
            </w:r>
          </w:p>
          <w:p w:rsidR="009112F6" w:rsidRDefault="009112F6" w:rsidP="009112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 xml:space="preserve"> Riconoscere i segni cristiani </w:t>
            </w:r>
            <w:r>
              <w:rPr>
                <w:rFonts w:ascii="Arial" w:hAnsi="Arial" w:cs="Arial"/>
              </w:rPr>
              <w:t xml:space="preserve">in particolare </w:t>
            </w:r>
            <w:r w:rsidRPr="0048384C">
              <w:rPr>
                <w:rFonts w:ascii="Arial" w:hAnsi="Arial" w:cs="Arial"/>
              </w:rPr>
              <w:t xml:space="preserve">del Natale e della Pasqua, nell’ambiente, nelle celebrazioni e nella pietà </w:t>
            </w:r>
            <w:r>
              <w:rPr>
                <w:rFonts w:ascii="Arial" w:hAnsi="Arial" w:cs="Arial"/>
              </w:rPr>
              <w:t xml:space="preserve">tradizione </w:t>
            </w:r>
            <w:r w:rsidRPr="0048384C">
              <w:rPr>
                <w:rFonts w:ascii="Arial" w:hAnsi="Arial" w:cs="Arial"/>
              </w:rPr>
              <w:t>popolare.</w:t>
            </w:r>
          </w:p>
          <w:p w:rsidR="00E219D4" w:rsidRPr="0048384C" w:rsidRDefault="00E219D4" w:rsidP="00E219D4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9112F6" w:rsidRDefault="009112F6" w:rsidP="009112F6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 xml:space="preserve">Conoscere il significato di gesti e segni liturgici </w:t>
            </w:r>
            <w:r>
              <w:rPr>
                <w:rFonts w:ascii="Arial" w:hAnsi="Arial" w:cs="Arial"/>
              </w:rPr>
              <w:t>propri della religione cattolica (modi di pregare, di celebrare, ecc.).</w:t>
            </w:r>
          </w:p>
          <w:p w:rsidR="004068C6" w:rsidRDefault="004068C6" w:rsidP="004068C6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E219D4" w:rsidRDefault="00E219D4" w:rsidP="00406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4068C6" w:rsidRPr="0048384C" w:rsidRDefault="004068C6" w:rsidP="004068C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I valori etici e religiosi</w:t>
            </w:r>
          </w:p>
          <w:p w:rsidR="004068C6" w:rsidRDefault="004068C6" w:rsidP="004068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Riconoscere che la morale cristiana si fonda sul comandamento dell’amore di Dio e del prossimo</w:t>
            </w:r>
            <w:r>
              <w:rPr>
                <w:rFonts w:ascii="Arial" w:hAnsi="Arial" w:cs="Arial"/>
              </w:rPr>
              <w:t xml:space="preserve"> come insegnato da Gesù</w:t>
            </w:r>
            <w:r w:rsidRPr="0048384C">
              <w:rPr>
                <w:rFonts w:ascii="Arial" w:hAnsi="Arial" w:cs="Arial"/>
              </w:rPr>
              <w:t>.</w:t>
            </w:r>
          </w:p>
          <w:p w:rsidR="00E219D4" w:rsidRPr="0048384C" w:rsidRDefault="00E219D4" w:rsidP="00E219D4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4068C6" w:rsidRDefault="004068C6" w:rsidP="004068C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Riconoscere</w:t>
            </w:r>
            <w:r w:rsidRPr="0048384C">
              <w:rPr>
                <w:rFonts w:ascii="Arial" w:hAnsi="Arial" w:cs="Arial"/>
              </w:rPr>
              <w:t xml:space="preserve"> l</w:t>
            </w:r>
            <w:r>
              <w:rPr>
                <w:rFonts w:ascii="Arial" w:hAnsi="Arial" w:cs="Arial"/>
              </w:rPr>
              <w:t xml:space="preserve">’impegno della comunità </w:t>
            </w:r>
            <w:r w:rsidRPr="0048384C">
              <w:rPr>
                <w:rFonts w:ascii="Arial" w:hAnsi="Arial" w:cs="Arial"/>
              </w:rPr>
              <w:t>cristiana nel porre alla base della convivenza</w:t>
            </w:r>
            <w:r>
              <w:rPr>
                <w:rFonts w:ascii="Arial" w:hAnsi="Arial" w:cs="Arial"/>
              </w:rPr>
              <w:t xml:space="preserve"> umana la giustizia e la carità.</w:t>
            </w:r>
          </w:p>
          <w:p w:rsidR="00231AE6" w:rsidRPr="009112F6" w:rsidRDefault="00231AE6" w:rsidP="00231AE6"/>
        </w:tc>
        <w:tc>
          <w:tcPr>
            <w:tcW w:w="5812" w:type="dxa"/>
          </w:tcPr>
          <w:p w:rsidR="00322E75" w:rsidRDefault="00322E75" w:rsidP="004847BE">
            <w:pPr>
              <w:rPr>
                <w:rFonts w:ascii="Arial" w:hAnsi="Arial" w:cs="Arial"/>
              </w:rPr>
            </w:pPr>
          </w:p>
          <w:p w:rsidR="00322E75" w:rsidRPr="00417264" w:rsidRDefault="00417264" w:rsidP="004847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Dio e l’uomo</w:t>
            </w:r>
          </w:p>
          <w:p w:rsidR="004847BE" w:rsidRDefault="00322E75" w:rsidP="004847BE">
            <w:pPr>
              <w:numPr>
                <w:ilvl w:val="0"/>
                <w:numId w:val="2"/>
              </w:numPr>
              <w:tabs>
                <w:tab w:val="clear" w:pos="360"/>
                <w:tab w:val="left" w:pos="263"/>
              </w:tabs>
              <w:autoSpaceDE w:val="0"/>
              <w:autoSpaceDN w:val="0"/>
              <w:adjustRightInd w:val="0"/>
              <w:ind w:left="0" w:hanging="20"/>
              <w:rPr>
                <w:rFonts w:ascii="Arial" w:hAnsi="Arial" w:cs="Arial"/>
              </w:rPr>
            </w:pPr>
            <w:r w:rsidRPr="00322E75">
              <w:rPr>
                <w:rFonts w:ascii="Arial" w:hAnsi="Arial" w:cs="Arial"/>
              </w:rPr>
              <w:t xml:space="preserve">Conoscere le tappe fondamentali e i protagonisti </w:t>
            </w:r>
          </w:p>
          <w:p w:rsidR="00322E75" w:rsidRPr="00322E75" w:rsidRDefault="004847BE" w:rsidP="004847BE">
            <w:pPr>
              <w:tabs>
                <w:tab w:val="left" w:pos="26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322E75" w:rsidRPr="00322E75">
              <w:rPr>
                <w:rFonts w:ascii="Arial" w:hAnsi="Arial" w:cs="Arial"/>
              </w:rPr>
              <w:t>principali della storia della salvezza.</w:t>
            </w:r>
          </w:p>
          <w:p w:rsidR="00322E75" w:rsidRPr="00322E75" w:rsidRDefault="00322E75" w:rsidP="004847BE">
            <w:pPr>
              <w:tabs>
                <w:tab w:val="left" w:pos="26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53247" w:rsidRPr="00053247" w:rsidRDefault="00053247" w:rsidP="00053247">
            <w:pPr>
              <w:numPr>
                <w:ilvl w:val="0"/>
                <w:numId w:val="2"/>
              </w:numPr>
              <w:tabs>
                <w:tab w:val="clear" w:pos="360"/>
                <w:tab w:val="left" w:pos="263"/>
              </w:tabs>
              <w:autoSpaceDE w:val="0"/>
              <w:autoSpaceDN w:val="0"/>
              <w:adjustRightInd w:val="0"/>
              <w:ind w:left="318" w:hanging="33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Cogliere nell’Antico Testamento i segni che anticipano e preparano la venuta di Gesù.</w:t>
            </w:r>
          </w:p>
          <w:p w:rsidR="00053247" w:rsidRDefault="00053247" w:rsidP="00053247">
            <w:pPr>
              <w:tabs>
                <w:tab w:val="left" w:pos="26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847BE" w:rsidRDefault="00322E75" w:rsidP="004847BE">
            <w:pPr>
              <w:numPr>
                <w:ilvl w:val="0"/>
                <w:numId w:val="2"/>
              </w:numPr>
              <w:tabs>
                <w:tab w:val="clear" w:pos="360"/>
                <w:tab w:val="left" w:pos="263"/>
              </w:tabs>
              <w:autoSpaceDE w:val="0"/>
              <w:autoSpaceDN w:val="0"/>
              <w:adjustRightInd w:val="0"/>
              <w:ind w:left="0" w:hanging="20"/>
              <w:rPr>
                <w:rFonts w:ascii="Arial" w:hAnsi="Arial" w:cs="Arial"/>
              </w:rPr>
            </w:pPr>
            <w:r w:rsidRPr="00322E75">
              <w:rPr>
                <w:rFonts w:ascii="Arial" w:hAnsi="Arial" w:cs="Arial"/>
              </w:rPr>
              <w:t xml:space="preserve">Comprendere che Gesù è il Messia e che in lui la </w:t>
            </w:r>
          </w:p>
          <w:p w:rsidR="00322E75" w:rsidRPr="00322E75" w:rsidRDefault="004847BE" w:rsidP="004847BE">
            <w:pPr>
              <w:tabs>
                <w:tab w:val="left" w:pos="26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322E75" w:rsidRPr="00322E75">
              <w:rPr>
                <w:rFonts w:ascii="Arial" w:hAnsi="Arial" w:cs="Arial"/>
              </w:rPr>
              <w:t>storia della salvezza si attua e si compie.</w:t>
            </w:r>
          </w:p>
          <w:p w:rsidR="00322E75" w:rsidRPr="00322E75" w:rsidRDefault="00322E75" w:rsidP="004847BE">
            <w:pPr>
              <w:tabs>
                <w:tab w:val="left" w:pos="26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847BE" w:rsidRDefault="00322E75" w:rsidP="004847BE">
            <w:pPr>
              <w:numPr>
                <w:ilvl w:val="0"/>
                <w:numId w:val="2"/>
              </w:numPr>
              <w:tabs>
                <w:tab w:val="clear" w:pos="360"/>
                <w:tab w:val="left" w:pos="263"/>
              </w:tabs>
              <w:autoSpaceDE w:val="0"/>
              <w:autoSpaceDN w:val="0"/>
              <w:adjustRightInd w:val="0"/>
              <w:ind w:left="0" w:hanging="20"/>
              <w:rPr>
                <w:rFonts w:ascii="Arial" w:hAnsi="Arial" w:cs="Arial"/>
              </w:rPr>
            </w:pPr>
            <w:r w:rsidRPr="00322E75">
              <w:rPr>
                <w:rFonts w:ascii="Arial" w:hAnsi="Arial" w:cs="Arial"/>
              </w:rPr>
              <w:t xml:space="preserve">Conoscere il significato della Pasqua cristiana e </w:t>
            </w:r>
          </w:p>
          <w:p w:rsidR="00322E75" w:rsidRPr="00322E75" w:rsidRDefault="004847BE" w:rsidP="004847BE">
            <w:pPr>
              <w:tabs>
                <w:tab w:val="left" w:pos="26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322E75" w:rsidRPr="00322E75">
              <w:rPr>
                <w:rFonts w:ascii="Arial" w:hAnsi="Arial" w:cs="Arial"/>
              </w:rPr>
              <w:t>confrontarlo con quello della Pasqua ebraica.</w:t>
            </w:r>
          </w:p>
          <w:p w:rsidR="00322E75" w:rsidRPr="00417264" w:rsidRDefault="00322E75" w:rsidP="004847BE">
            <w:pPr>
              <w:tabs>
                <w:tab w:val="left" w:pos="26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847BE" w:rsidRDefault="00322E75" w:rsidP="004847BE">
            <w:pPr>
              <w:numPr>
                <w:ilvl w:val="0"/>
                <w:numId w:val="2"/>
              </w:numPr>
              <w:tabs>
                <w:tab w:val="clear" w:pos="360"/>
                <w:tab w:val="left" w:pos="263"/>
              </w:tabs>
              <w:autoSpaceDE w:val="0"/>
              <w:autoSpaceDN w:val="0"/>
              <w:adjustRightInd w:val="0"/>
              <w:ind w:left="0" w:hanging="20"/>
              <w:rPr>
                <w:rFonts w:ascii="Arial" w:hAnsi="Arial" w:cs="Arial"/>
              </w:rPr>
            </w:pPr>
            <w:r w:rsidRPr="00322E75">
              <w:rPr>
                <w:rFonts w:ascii="Arial" w:hAnsi="Arial" w:cs="Arial"/>
              </w:rPr>
              <w:t xml:space="preserve">Conoscere la risposta della Bibbia sulla creazione del </w:t>
            </w:r>
            <w:r w:rsidR="004847BE">
              <w:rPr>
                <w:rFonts w:ascii="Arial" w:hAnsi="Arial" w:cs="Arial"/>
              </w:rPr>
              <w:t xml:space="preserve">      </w:t>
            </w:r>
          </w:p>
          <w:p w:rsidR="00322E75" w:rsidRPr="00322E75" w:rsidRDefault="004847BE" w:rsidP="004847BE">
            <w:pPr>
              <w:tabs>
                <w:tab w:val="left" w:pos="26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322E75" w:rsidRPr="00322E75">
              <w:rPr>
                <w:rFonts w:ascii="Arial" w:hAnsi="Arial" w:cs="Arial"/>
              </w:rPr>
              <w:t>mondo e dell’uomo.</w:t>
            </w:r>
          </w:p>
          <w:p w:rsidR="00322E75" w:rsidRPr="00322E75" w:rsidRDefault="00322E75" w:rsidP="004847BE">
            <w:pPr>
              <w:tabs>
                <w:tab w:val="left" w:pos="263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847BE" w:rsidRDefault="004847BE" w:rsidP="004847B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-   </w:t>
            </w:r>
            <w:r w:rsidR="00322E75" w:rsidRPr="009944FF">
              <w:rPr>
                <w:rFonts w:ascii="Arial" w:hAnsi="Arial" w:cs="Arial"/>
              </w:rPr>
              <w:t xml:space="preserve">Confrontare la risposta biblica sull’origine della vita </w:t>
            </w:r>
            <w:r>
              <w:rPr>
                <w:rFonts w:ascii="Arial" w:hAnsi="Arial" w:cs="Arial"/>
              </w:rPr>
              <w:t xml:space="preserve"> </w:t>
            </w:r>
          </w:p>
          <w:p w:rsidR="00322E75" w:rsidRPr="004847BE" w:rsidRDefault="004847BE" w:rsidP="004847B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322E75" w:rsidRPr="004847BE">
              <w:rPr>
                <w:rFonts w:ascii="Arial" w:hAnsi="Arial" w:cs="Arial"/>
              </w:rPr>
              <w:t>con la risposta dei miti e della scienza.</w:t>
            </w:r>
          </w:p>
          <w:p w:rsidR="00694C1E" w:rsidRDefault="00694C1E" w:rsidP="004847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112F6" w:rsidRPr="009112F6" w:rsidRDefault="009112F6" w:rsidP="004847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smartTag w:uri="urn:schemas-microsoft-com:office:smarttags" w:element="PersonName">
              <w:smartTagPr>
                <w:attr w:name="ProductID" w:val="la Bibbia"/>
              </w:smartTagPr>
              <w:r w:rsidRPr="0048384C">
                <w:rPr>
                  <w:rFonts w:ascii="Arial" w:hAnsi="Arial" w:cs="Arial"/>
                  <w:b/>
                  <w:bCs/>
                </w:rPr>
                <w:t>La Bibbia</w:t>
              </w:r>
            </w:smartTag>
            <w:r w:rsidRPr="0048384C">
              <w:rPr>
                <w:rFonts w:ascii="Arial" w:hAnsi="Arial" w:cs="Arial"/>
                <w:b/>
                <w:bCs/>
              </w:rPr>
              <w:t xml:space="preserve"> e le altre fonti</w:t>
            </w:r>
          </w:p>
          <w:p w:rsidR="000A0AFA" w:rsidRDefault="000A0AFA" w:rsidP="000A0AF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  </w:t>
            </w:r>
            <w:r w:rsidR="009112F6">
              <w:rPr>
                <w:rFonts w:ascii="Arial" w:hAnsi="Arial" w:cs="Arial"/>
              </w:rPr>
              <w:t xml:space="preserve">Conoscere le caratteristiche principali della Bibbia </w:t>
            </w:r>
            <w:r>
              <w:rPr>
                <w:rFonts w:ascii="Arial" w:hAnsi="Arial" w:cs="Arial"/>
              </w:rPr>
              <w:t xml:space="preserve"> </w:t>
            </w:r>
          </w:p>
          <w:p w:rsidR="009112F6" w:rsidRPr="000A0AFA" w:rsidRDefault="000A0AFA" w:rsidP="000A0AF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9112F6" w:rsidRPr="000A0AFA">
              <w:rPr>
                <w:rFonts w:ascii="Arial" w:hAnsi="Arial" w:cs="Arial"/>
              </w:rPr>
              <w:t>cristiana come testo storico-narrativo e religioso.</w:t>
            </w:r>
          </w:p>
          <w:p w:rsidR="009112F6" w:rsidRDefault="009112F6" w:rsidP="000A0AFA">
            <w:pPr>
              <w:autoSpaceDE w:val="0"/>
              <w:autoSpaceDN w:val="0"/>
              <w:adjustRightInd w:val="0"/>
              <w:ind w:hanging="720"/>
              <w:rPr>
                <w:rFonts w:ascii="Arial" w:hAnsi="Arial" w:cs="Arial"/>
              </w:rPr>
            </w:pPr>
          </w:p>
          <w:p w:rsidR="000A0AFA" w:rsidRDefault="000A0AFA" w:rsidP="000A0AF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  </w:t>
            </w:r>
            <w:r w:rsidR="009112F6">
              <w:rPr>
                <w:rFonts w:ascii="Arial" w:hAnsi="Arial" w:cs="Arial"/>
              </w:rPr>
              <w:t xml:space="preserve">Ascoltare, leggere e riferire alcuni testi biblici </w:t>
            </w:r>
            <w:r>
              <w:rPr>
                <w:rFonts w:ascii="Arial" w:hAnsi="Arial" w:cs="Arial"/>
              </w:rPr>
              <w:t xml:space="preserve">      </w:t>
            </w:r>
          </w:p>
          <w:p w:rsidR="009112F6" w:rsidRPr="000A0AFA" w:rsidRDefault="000A0AFA" w:rsidP="000A0AF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9112F6" w:rsidRPr="000A0AFA">
              <w:rPr>
                <w:rFonts w:ascii="Arial" w:hAnsi="Arial" w:cs="Arial"/>
              </w:rPr>
              <w:t>cogliendone i principali contenuti e significati.</w:t>
            </w:r>
          </w:p>
          <w:p w:rsidR="009112F6" w:rsidRDefault="009112F6" w:rsidP="000A0AFA">
            <w:pPr>
              <w:autoSpaceDE w:val="0"/>
              <w:autoSpaceDN w:val="0"/>
              <w:adjustRightInd w:val="0"/>
              <w:ind w:hanging="720"/>
              <w:rPr>
                <w:rFonts w:ascii="Arial" w:hAnsi="Arial" w:cs="Arial"/>
              </w:rPr>
            </w:pPr>
          </w:p>
          <w:p w:rsidR="009112F6" w:rsidRPr="000A0AFA" w:rsidRDefault="009112F6" w:rsidP="009B4603">
            <w:pPr>
              <w:tabs>
                <w:tab w:val="left" w:pos="318"/>
              </w:tabs>
              <w:autoSpaceDE w:val="0"/>
              <w:autoSpaceDN w:val="0"/>
              <w:adjustRightInd w:val="0"/>
              <w:ind w:left="318" w:hanging="318"/>
              <w:rPr>
                <w:rFonts w:ascii="Arial" w:hAnsi="Arial" w:cs="Arial"/>
              </w:rPr>
            </w:pPr>
          </w:p>
          <w:p w:rsidR="009112F6" w:rsidRPr="009112F6" w:rsidRDefault="009112F6" w:rsidP="004847BE">
            <w:pPr>
              <w:pStyle w:val="Paragrafoelenco"/>
              <w:ind w:left="0"/>
              <w:rPr>
                <w:rFonts w:ascii="Arial" w:hAnsi="Arial" w:cs="Arial"/>
              </w:rPr>
            </w:pPr>
          </w:p>
          <w:p w:rsidR="009112F6" w:rsidRDefault="009112F6" w:rsidP="004847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E219D4" w:rsidRPr="009112F6" w:rsidRDefault="00E219D4" w:rsidP="004847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112F6" w:rsidRPr="009112F6" w:rsidRDefault="009112F6" w:rsidP="004847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Il linguaggio religioso</w:t>
            </w:r>
          </w:p>
          <w:p w:rsidR="00E219D4" w:rsidRDefault="00E219D4" w:rsidP="000A0AFA">
            <w:pPr>
              <w:pStyle w:val="Paragrafoelenco"/>
              <w:numPr>
                <w:ilvl w:val="0"/>
                <w:numId w:val="10"/>
              </w:numPr>
              <w:ind w:left="318" w:hanging="284"/>
              <w:rPr>
                <w:rFonts w:ascii="Arial" w:hAnsi="Arial" w:cs="Arial"/>
              </w:rPr>
            </w:pPr>
            <w:r w:rsidRPr="000A0AFA">
              <w:rPr>
                <w:rFonts w:ascii="Arial" w:hAnsi="Arial" w:cs="Arial"/>
              </w:rPr>
              <w:t>Analizzare immagini a</w:t>
            </w:r>
            <w:r>
              <w:rPr>
                <w:rFonts w:ascii="Arial" w:hAnsi="Arial" w:cs="Arial"/>
              </w:rPr>
              <w:t xml:space="preserve">rtistiche e confrontarle con il </w:t>
            </w:r>
            <w:r w:rsidRPr="000A0AFA">
              <w:rPr>
                <w:rFonts w:ascii="Arial" w:hAnsi="Arial" w:cs="Arial"/>
              </w:rPr>
              <w:t>testo biblico.</w:t>
            </w:r>
          </w:p>
          <w:p w:rsidR="00E219D4" w:rsidRDefault="00E219D4" w:rsidP="00E219D4">
            <w:pPr>
              <w:pStyle w:val="Paragrafoelenco"/>
              <w:ind w:left="318"/>
              <w:rPr>
                <w:rFonts w:ascii="Arial" w:hAnsi="Arial" w:cs="Arial"/>
              </w:rPr>
            </w:pPr>
          </w:p>
          <w:p w:rsidR="009112F6" w:rsidRPr="000A0AFA" w:rsidRDefault="009112F6" w:rsidP="000A0AFA">
            <w:pPr>
              <w:pStyle w:val="Paragrafoelenco"/>
              <w:numPr>
                <w:ilvl w:val="0"/>
                <w:numId w:val="10"/>
              </w:numPr>
              <w:ind w:left="318" w:hanging="284"/>
              <w:rPr>
                <w:rFonts w:ascii="Arial" w:hAnsi="Arial" w:cs="Arial"/>
              </w:rPr>
            </w:pPr>
            <w:r w:rsidRPr="000A0AFA">
              <w:rPr>
                <w:rFonts w:ascii="Arial" w:hAnsi="Arial" w:cs="Arial"/>
              </w:rPr>
              <w:t>Individuare nella celebrazione Eucaristica i segni della presenza di Gesù morto e risorto.</w:t>
            </w:r>
          </w:p>
          <w:p w:rsidR="009112F6" w:rsidRDefault="009112F6" w:rsidP="000A0AFA">
            <w:pPr>
              <w:ind w:left="318" w:hanging="284"/>
              <w:rPr>
                <w:rFonts w:ascii="Arial" w:hAnsi="Arial" w:cs="Arial"/>
              </w:rPr>
            </w:pPr>
          </w:p>
          <w:p w:rsidR="00322E75" w:rsidRPr="000A0AFA" w:rsidRDefault="009112F6" w:rsidP="000A0AFA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8" w:hanging="284"/>
              <w:rPr>
                <w:rFonts w:ascii="Arial" w:hAnsi="Arial" w:cs="Arial"/>
              </w:rPr>
            </w:pPr>
            <w:r w:rsidRPr="000A0AFA">
              <w:rPr>
                <w:rFonts w:ascii="Arial" w:hAnsi="Arial" w:cs="Arial"/>
              </w:rPr>
              <w:t>Conoscere</w:t>
            </w:r>
            <w:r w:rsidR="009E6541">
              <w:rPr>
                <w:rFonts w:ascii="Arial" w:hAnsi="Arial" w:cs="Arial"/>
              </w:rPr>
              <w:t xml:space="preserve"> e confrontare</w:t>
            </w:r>
            <w:r w:rsidRPr="000A0AFA">
              <w:rPr>
                <w:rFonts w:ascii="Arial" w:hAnsi="Arial" w:cs="Arial"/>
              </w:rPr>
              <w:t xml:space="preserve"> i segni e le cel</w:t>
            </w:r>
            <w:r w:rsidR="00A258DF">
              <w:rPr>
                <w:rFonts w:ascii="Arial" w:hAnsi="Arial" w:cs="Arial"/>
              </w:rPr>
              <w:t>ebrazioni della Pasqua ebraica con quelli della Pasqua cristiana</w:t>
            </w:r>
            <w:r w:rsidRPr="000A0AFA">
              <w:rPr>
                <w:rFonts w:ascii="Arial" w:hAnsi="Arial" w:cs="Arial"/>
              </w:rPr>
              <w:t>.</w:t>
            </w:r>
          </w:p>
          <w:p w:rsidR="009112F6" w:rsidRDefault="009112F6" w:rsidP="004847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68C6" w:rsidRPr="004068C6" w:rsidRDefault="004068C6" w:rsidP="004847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I valori etici e religiosi</w:t>
            </w:r>
          </w:p>
          <w:p w:rsidR="00E219D4" w:rsidRDefault="00A258DF" w:rsidP="00A258DF">
            <w:pPr>
              <w:autoSpaceDE w:val="0"/>
              <w:autoSpaceDN w:val="0"/>
              <w:adjustRightInd w:val="0"/>
              <w:ind w:left="176" w:hanging="1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E219D4">
              <w:rPr>
                <w:rFonts w:ascii="Arial" w:hAnsi="Arial" w:cs="Arial"/>
              </w:rPr>
              <w:t>Saper apprezzare il valore della creazione come dono di Dio.</w:t>
            </w:r>
          </w:p>
          <w:p w:rsidR="00E219D4" w:rsidRDefault="00E219D4" w:rsidP="00A258DF">
            <w:pPr>
              <w:autoSpaceDE w:val="0"/>
              <w:autoSpaceDN w:val="0"/>
              <w:adjustRightInd w:val="0"/>
              <w:ind w:left="176" w:hanging="176"/>
              <w:rPr>
                <w:rFonts w:ascii="Arial" w:hAnsi="Arial" w:cs="Arial"/>
              </w:rPr>
            </w:pPr>
          </w:p>
          <w:p w:rsidR="004068C6" w:rsidRPr="00E219D4" w:rsidRDefault="004068C6" w:rsidP="00E219D4">
            <w:pPr>
              <w:pStyle w:val="Paragrafoelenco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76" w:hanging="176"/>
              <w:rPr>
                <w:rFonts w:ascii="Arial" w:hAnsi="Arial" w:cs="Arial"/>
              </w:rPr>
            </w:pPr>
            <w:r w:rsidRPr="00E219D4">
              <w:rPr>
                <w:rFonts w:ascii="Arial" w:hAnsi="Arial" w:cs="Arial"/>
              </w:rPr>
              <w:t>Comprendere l’importanza dei Comandamenti per la vita dell’uomo.</w:t>
            </w:r>
          </w:p>
          <w:p w:rsidR="004068C6" w:rsidRDefault="004068C6" w:rsidP="00A258DF">
            <w:pPr>
              <w:autoSpaceDE w:val="0"/>
              <w:autoSpaceDN w:val="0"/>
              <w:adjustRightInd w:val="0"/>
              <w:ind w:left="176" w:hanging="176"/>
              <w:rPr>
                <w:rFonts w:ascii="Arial" w:hAnsi="Arial" w:cs="Arial"/>
              </w:rPr>
            </w:pPr>
          </w:p>
          <w:p w:rsidR="004068C6" w:rsidRDefault="00A258DF" w:rsidP="00A258DF">
            <w:pPr>
              <w:autoSpaceDE w:val="0"/>
              <w:autoSpaceDN w:val="0"/>
              <w:adjustRightInd w:val="0"/>
              <w:ind w:left="176" w:hanging="1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4068C6">
              <w:rPr>
                <w:rFonts w:ascii="Arial" w:hAnsi="Arial" w:cs="Arial"/>
              </w:rPr>
              <w:t>Intuire il significato del dono di sé agli altri.</w:t>
            </w:r>
          </w:p>
          <w:p w:rsidR="004068C6" w:rsidRDefault="004068C6" w:rsidP="004847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112F6" w:rsidRPr="000212F8" w:rsidRDefault="009112F6" w:rsidP="004847B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322E75" w:rsidRDefault="00322E75" w:rsidP="00CF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264" w:rsidRPr="003B42C3" w:rsidRDefault="00417264" w:rsidP="00CF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La biblioteca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La Bibbia piccola biblioteca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La nascita di un libro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Le fasi di 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formazione della </w:t>
            </w: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Bibbia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Gli autori della Bibbia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>l ma</w:t>
            </w: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teriale scrittorio della Bibbia</w:t>
            </w:r>
          </w:p>
          <w:p w:rsidR="009B4CF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>e lingue usate per scrivere</w:t>
            </w: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la Bibbia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Abramo il patriarca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>l sacrificio di</w:t>
            </w: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Isacco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Giacobbe il primogenito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Giuseppe venduto dai fratelli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Mosè e la liberazione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I re di Israele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Dall’arca al tempio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>’esilio a Babilo</w:t>
            </w: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nia e la liberazione di Re Ciro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I profeti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847BE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Gesù</w:t>
            </w:r>
          </w:p>
          <w:p w:rsidR="00417264" w:rsidRPr="00B16673" w:rsidRDefault="003B42C3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Il banchetto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La Pasqua ebraica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L’ultima cena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B42C3" w:rsidRPr="00B16673" w:rsidRDefault="00417264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3B42C3" w:rsidRPr="00B16673">
              <w:rPr>
                <w:rFonts w:ascii="Times New Roman" w:hAnsi="Times New Roman" w:cs="Times New Roman"/>
                <w:sz w:val="26"/>
                <w:szCs w:val="26"/>
              </w:rPr>
              <w:t>a celebrazione</w:t>
            </w:r>
            <w:r w:rsidRPr="00B16673">
              <w:rPr>
                <w:rFonts w:ascii="Times New Roman" w:hAnsi="Times New Roman" w:cs="Times New Roman"/>
                <w:sz w:val="26"/>
                <w:szCs w:val="26"/>
              </w:rPr>
              <w:t xml:space="preserve"> eucaristica</w:t>
            </w:r>
          </w:p>
          <w:p w:rsidR="004847BE" w:rsidRPr="00B16673" w:rsidRDefault="004847BE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16673" w:rsidRDefault="003B42C3" w:rsidP="003B42C3">
            <w:pPr>
              <w:pStyle w:val="Rientrocorpodeltesto"/>
              <w:ind w:left="0"/>
              <w:rPr>
                <w:sz w:val="26"/>
                <w:szCs w:val="26"/>
              </w:rPr>
            </w:pPr>
            <w:r w:rsidRPr="00B16673">
              <w:rPr>
                <w:sz w:val="26"/>
                <w:szCs w:val="26"/>
              </w:rPr>
              <w:t>Le do</w:t>
            </w:r>
            <w:r w:rsidR="00417264" w:rsidRPr="00B16673">
              <w:rPr>
                <w:sz w:val="26"/>
                <w:szCs w:val="26"/>
              </w:rPr>
              <w:t xml:space="preserve">mande fondamentali sull’origine </w:t>
            </w:r>
          </w:p>
          <w:p w:rsidR="00417264" w:rsidRPr="00B16673" w:rsidRDefault="00417264" w:rsidP="003B42C3">
            <w:pPr>
              <w:pStyle w:val="Rientrocorpodeltesto"/>
              <w:ind w:left="0"/>
              <w:rPr>
                <w:sz w:val="26"/>
                <w:szCs w:val="26"/>
              </w:rPr>
            </w:pPr>
            <w:r w:rsidRPr="00B16673">
              <w:rPr>
                <w:sz w:val="26"/>
                <w:szCs w:val="26"/>
              </w:rPr>
              <w:t>L</w:t>
            </w:r>
            <w:r w:rsidR="003B42C3" w:rsidRPr="00B16673">
              <w:rPr>
                <w:sz w:val="26"/>
                <w:szCs w:val="26"/>
              </w:rPr>
              <w:t xml:space="preserve">a </w:t>
            </w:r>
            <w:r w:rsidRPr="00B16673">
              <w:rPr>
                <w:sz w:val="26"/>
                <w:szCs w:val="26"/>
              </w:rPr>
              <w:t>nascita delle religioni antiche</w:t>
            </w:r>
            <w:r w:rsidR="003B42C3" w:rsidRPr="00B16673">
              <w:rPr>
                <w:sz w:val="26"/>
                <w:szCs w:val="26"/>
              </w:rPr>
              <w:t xml:space="preserve"> </w:t>
            </w:r>
          </w:p>
          <w:p w:rsidR="00417264" w:rsidRPr="00B16673" w:rsidRDefault="00417264" w:rsidP="003B42C3">
            <w:pPr>
              <w:pStyle w:val="Rientrocorpodeltesto"/>
              <w:ind w:left="0"/>
              <w:rPr>
                <w:sz w:val="26"/>
                <w:szCs w:val="26"/>
              </w:rPr>
            </w:pPr>
            <w:r w:rsidRPr="00B16673">
              <w:rPr>
                <w:sz w:val="26"/>
                <w:szCs w:val="26"/>
              </w:rPr>
              <w:t>I miti delle origini</w:t>
            </w:r>
            <w:r w:rsidR="003B42C3" w:rsidRPr="00B16673">
              <w:rPr>
                <w:sz w:val="26"/>
                <w:szCs w:val="26"/>
              </w:rPr>
              <w:t xml:space="preserve"> </w:t>
            </w:r>
          </w:p>
          <w:p w:rsidR="003B42C3" w:rsidRPr="00B16673" w:rsidRDefault="007307CC" w:rsidP="003B42C3">
            <w:pPr>
              <w:pStyle w:val="Rientrocorpodeltes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La teoria scientifica sull’origine del mondo</w:t>
            </w:r>
            <w:r w:rsidR="003B42C3" w:rsidRPr="00B16673">
              <w:rPr>
                <w:sz w:val="26"/>
                <w:szCs w:val="26"/>
              </w:rPr>
              <w:t xml:space="preserve"> </w:t>
            </w:r>
          </w:p>
          <w:p w:rsidR="009B4CF3" w:rsidRDefault="009B4CF3" w:rsidP="009B4CF3">
            <w:pPr>
              <w:pStyle w:val="Rientrocorpodeltesto"/>
              <w:ind w:left="0"/>
              <w:rPr>
                <w:sz w:val="26"/>
                <w:szCs w:val="26"/>
              </w:rPr>
            </w:pPr>
            <w:r w:rsidRPr="00B16673">
              <w:rPr>
                <w:sz w:val="26"/>
                <w:szCs w:val="26"/>
              </w:rPr>
              <w:t>Il racconto biblico della creazione</w:t>
            </w:r>
          </w:p>
          <w:p w:rsidR="003B42C3" w:rsidRPr="003B42C3" w:rsidRDefault="003B42C3" w:rsidP="003B42C3">
            <w:pPr>
              <w:tabs>
                <w:tab w:val="num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2E75" w:rsidRPr="007B48D0" w:rsidRDefault="00322E75" w:rsidP="00CF339A">
            <w:pPr>
              <w:rPr>
                <w:rFonts w:ascii="Arial" w:hAnsi="Arial" w:cs="Arial"/>
              </w:rPr>
            </w:pPr>
          </w:p>
          <w:p w:rsidR="00322E75" w:rsidRPr="007B48D0" w:rsidRDefault="00322E75" w:rsidP="00CF339A">
            <w:pPr>
              <w:rPr>
                <w:rFonts w:ascii="Arial" w:hAnsi="Arial" w:cs="Arial"/>
              </w:rPr>
            </w:pPr>
          </w:p>
          <w:p w:rsidR="00322E75" w:rsidRPr="007B48D0" w:rsidRDefault="00322E75" w:rsidP="00CF339A">
            <w:pPr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 xml:space="preserve"> </w:t>
            </w:r>
          </w:p>
        </w:tc>
      </w:tr>
    </w:tbl>
    <w:p w:rsidR="00322E75" w:rsidRDefault="00322E75" w:rsidP="00322E75">
      <w:pPr>
        <w:rPr>
          <w:rFonts w:ascii="Arial" w:hAnsi="Arial" w:cs="Arial"/>
        </w:rPr>
      </w:pPr>
    </w:p>
    <w:p w:rsidR="00E219D4" w:rsidRPr="007B48D0" w:rsidRDefault="00E219D4" w:rsidP="00322E75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14427"/>
      </w:tblGrid>
      <w:tr w:rsidR="00322E75" w:rsidRPr="007B48D0" w:rsidTr="00CF339A">
        <w:tc>
          <w:tcPr>
            <w:tcW w:w="14427" w:type="dxa"/>
          </w:tcPr>
          <w:p w:rsidR="00322E75" w:rsidRPr="007B48D0" w:rsidRDefault="00322E75" w:rsidP="00CF339A">
            <w:pPr>
              <w:jc w:val="center"/>
              <w:rPr>
                <w:rFonts w:ascii="Arial" w:hAnsi="Arial" w:cs="Arial"/>
                <w:b/>
              </w:rPr>
            </w:pPr>
          </w:p>
          <w:p w:rsidR="00322E75" w:rsidRPr="007B48D0" w:rsidRDefault="00322E75" w:rsidP="00CF339A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>CONTROLLO DEGLI APPRENDIMENTI: VERIFICA E VALUTAZIONE</w:t>
            </w:r>
          </w:p>
          <w:p w:rsidR="00322E75" w:rsidRPr="007B48D0" w:rsidRDefault="00322E75" w:rsidP="00CF339A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322E75" w:rsidRPr="007B48D0" w:rsidTr="00CF339A">
        <w:tc>
          <w:tcPr>
            <w:tcW w:w="14427" w:type="dxa"/>
          </w:tcPr>
          <w:p w:rsidR="00322E75" w:rsidRPr="007B48D0" w:rsidRDefault="00322E75" w:rsidP="00CF339A">
            <w:pPr>
              <w:rPr>
                <w:rFonts w:ascii="Arial" w:hAnsi="Arial" w:cs="Arial"/>
              </w:rPr>
            </w:pPr>
          </w:p>
          <w:p w:rsidR="00E73AE5" w:rsidRPr="005B2F9E" w:rsidRDefault="00E73AE5" w:rsidP="00E73AE5">
            <w:pPr>
              <w:rPr>
                <w:rFonts w:ascii="Arial" w:hAnsi="Arial" w:cs="Arial"/>
                <w:b/>
              </w:rPr>
            </w:pPr>
            <w:r w:rsidRPr="005B2F9E">
              <w:rPr>
                <w:rFonts w:ascii="Arial" w:hAnsi="Arial" w:cs="Arial"/>
                <w:b/>
              </w:rPr>
              <w:t>Modalità di verifica degli apprendimenti</w:t>
            </w:r>
          </w:p>
          <w:p w:rsidR="00A260BA" w:rsidRDefault="00E73AE5" w:rsidP="00E73AE5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>Al termine di ogni unità formativa verranno verificate le conoscenze acquisite tramite conversazioni,</w:t>
            </w:r>
            <w:r w:rsidR="00A260BA">
              <w:rPr>
                <w:rFonts w:ascii="Arial" w:hAnsi="Arial" w:cs="Arial"/>
              </w:rPr>
              <w:t xml:space="preserve"> domande orali, completamento di mappe, riconoscimento di frasi vere e false, inserimento di elementi in una tabella, collegamento di parole al loro significato, riconoscimento di elementi, completamento di tabelle, riordino di sequenze, attività iconica</w:t>
            </w:r>
            <w:r w:rsidRPr="005B2F9E">
              <w:rPr>
                <w:rFonts w:ascii="Arial" w:hAnsi="Arial" w:cs="Arial"/>
              </w:rPr>
              <w:t xml:space="preserve">. </w:t>
            </w:r>
          </w:p>
          <w:p w:rsidR="00E73AE5" w:rsidRDefault="00E73AE5" w:rsidP="00E73AE5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>L'acquisizione delle competenze sarà verificata mediante lo svolgimento di un compito di apprendimento.</w:t>
            </w:r>
          </w:p>
          <w:p w:rsidR="00DA17CF" w:rsidRPr="005B2F9E" w:rsidRDefault="00DA17CF" w:rsidP="00E73AE5">
            <w:pPr>
              <w:rPr>
                <w:rFonts w:ascii="Arial" w:hAnsi="Arial" w:cs="Arial"/>
              </w:rPr>
            </w:pPr>
          </w:p>
          <w:p w:rsidR="00E73AE5" w:rsidRPr="005B2F9E" w:rsidRDefault="00E73AE5" w:rsidP="00E73AE5">
            <w:pPr>
              <w:rPr>
                <w:rFonts w:ascii="Arial" w:hAnsi="Arial" w:cs="Arial"/>
                <w:b/>
              </w:rPr>
            </w:pPr>
            <w:r w:rsidRPr="005B2F9E">
              <w:rPr>
                <w:rFonts w:ascii="Arial" w:hAnsi="Arial" w:cs="Arial"/>
                <w:b/>
              </w:rPr>
              <w:t>Modalità di valutazione</w:t>
            </w:r>
          </w:p>
          <w:p w:rsidR="00E73AE5" w:rsidRPr="005B2F9E" w:rsidRDefault="00E73AE5" w:rsidP="00E73AE5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>La valutazione, basata sulle conoscenze acquisite, sulla partecipazione, l'impegno e l'attenzione dimostrate nelle attività in classe, sarà orientata ad accertare il grado di apprendimento e le capacità dei bambini di riutilizzare (tenendo conto dell'età), a livello comportamentale e concettuale, quanto appreso (competenza). Il benessere dei bambini e la qualità delle relazioni all’interno del gruppo saranno indicatori della validità del percorso, per cui saranno tenuti in considerazione anche elementi forniti dall’autovalutazione degli alunni.</w:t>
            </w:r>
          </w:p>
          <w:p w:rsidR="00322E75" w:rsidRPr="007B48D0" w:rsidRDefault="00322E75" w:rsidP="00CF339A">
            <w:pPr>
              <w:rPr>
                <w:rFonts w:ascii="Arial" w:hAnsi="Arial" w:cs="Arial"/>
              </w:rPr>
            </w:pPr>
          </w:p>
        </w:tc>
      </w:tr>
    </w:tbl>
    <w:p w:rsidR="00322E75" w:rsidRPr="007B48D0" w:rsidRDefault="00322E75" w:rsidP="00322E75">
      <w:pPr>
        <w:rPr>
          <w:rFonts w:ascii="Arial" w:hAnsi="Arial" w:cs="Arial"/>
        </w:rPr>
      </w:pPr>
    </w:p>
    <w:p w:rsidR="00322E75" w:rsidRPr="007B48D0" w:rsidRDefault="00322E75" w:rsidP="00322E75">
      <w:pPr>
        <w:rPr>
          <w:rFonts w:ascii="Arial" w:hAnsi="Arial" w:cs="Arial"/>
        </w:rPr>
      </w:pPr>
    </w:p>
    <w:p w:rsidR="00322E75" w:rsidRPr="007B48D0" w:rsidRDefault="00322E75" w:rsidP="00322E75">
      <w:pPr>
        <w:rPr>
          <w:rFonts w:ascii="Arial" w:hAnsi="Arial" w:cs="Arial"/>
        </w:rPr>
      </w:pPr>
    </w:p>
    <w:p w:rsidR="00322E75" w:rsidRPr="007B48D0" w:rsidRDefault="00322E75" w:rsidP="00322E75">
      <w:pPr>
        <w:rPr>
          <w:rFonts w:ascii="Arial" w:hAnsi="Arial" w:cs="Arial"/>
        </w:rPr>
      </w:pPr>
    </w:p>
    <w:p w:rsidR="00322E75" w:rsidRPr="007B48D0" w:rsidRDefault="00322E75" w:rsidP="00322E75">
      <w:pPr>
        <w:rPr>
          <w:rFonts w:ascii="Arial" w:hAnsi="Arial" w:cs="Arial"/>
        </w:rPr>
      </w:pPr>
    </w:p>
    <w:p w:rsidR="00322E75" w:rsidRPr="007B48D0" w:rsidRDefault="00322E75" w:rsidP="00322E75">
      <w:pPr>
        <w:rPr>
          <w:rFonts w:ascii="Arial" w:hAnsi="Arial" w:cs="Arial"/>
        </w:rPr>
      </w:pPr>
    </w:p>
    <w:p w:rsidR="00322E75" w:rsidRDefault="00322E75" w:rsidP="00322E75"/>
    <w:p w:rsidR="00322E75" w:rsidRDefault="00322E75" w:rsidP="00322E75"/>
    <w:p w:rsidR="00D429CF" w:rsidRDefault="00D429CF"/>
    <w:sectPr w:rsidR="00D429CF" w:rsidSect="00945E4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7C34" w:rsidRDefault="008B7C34" w:rsidP="00231AE6">
      <w:pPr>
        <w:spacing w:after="0" w:line="240" w:lineRule="auto"/>
      </w:pPr>
      <w:r>
        <w:separator/>
      </w:r>
    </w:p>
  </w:endnote>
  <w:endnote w:type="continuationSeparator" w:id="0">
    <w:p w:rsidR="008B7C34" w:rsidRDefault="008B7C34" w:rsidP="00231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7C34" w:rsidRDefault="008B7C34" w:rsidP="00231AE6">
      <w:pPr>
        <w:spacing w:after="0" w:line="240" w:lineRule="auto"/>
      </w:pPr>
      <w:r>
        <w:separator/>
      </w:r>
    </w:p>
  </w:footnote>
  <w:footnote w:type="continuationSeparator" w:id="0">
    <w:p w:rsidR="008B7C34" w:rsidRDefault="008B7C34" w:rsidP="00231A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64BB"/>
    <w:multiLevelType w:val="hybridMultilevel"/>
    <w:tmpl w:val="77FC93AE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B0B4C8C"/>
    <w:multiLevelType w:val="hybridMultilevel"/>
    <w:tmpl w:val="998AE05C"/>
    <w:lvl w:ilvl="0" w:tplc="BDF26F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9199E"/>
    <w:multiLevelType w:val="hybridMultilevel"/>
    <w:tmpl w:val="24D08422"/>
    <w:lvl w:ilvl="0" w:tplc="4F74A05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7E389A"/>
    <w:multiLevelType w:val="hybridMultilevel"/>
    <w:tmpl w:val="31B8D078"/>
    <w:lvl w:ilvl="0" w:tplc="4F74A0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902605B"/>
    <w:multiLevelType w:val="hybridMultilevel"/>
    <w:tmpl w:val="C018E1E0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C5D2D86"/>
    <w:multiLevelType w:val="hybridMultilevel"/>
    <w:tmpl w:val="647AF7D6"/>
    <w:lvl w:ilvl="0" w:tplc="BDF26F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E596F"/>
    <w:multiLevelType w:val="hybridMultilevel"/>
    <w:tmpl w:val="27BE1A10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99D5682"/>
    <w:multiLevelType w:val="hybridMultilevel"/>
    <w:tmpl w:val="436018E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E77B3E"/>
    <w:multiLevelType w:val="hybridMultilevel"/>
    <w:tmpl w:val="84A2ACD4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0041922"/>
    <w:multiLevelType w:val="hybridMultilevel"/>
    <w:tmpl w:val="A84AB4D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51F74CF"/>
    <w:multiLevelType w:val="hybridMultilevel"/>
    <w:tmpl w:val="F16438D6"/>
    <w:lvl w:ilvl="0" w:tplc="BDF26F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C2191F"/>
    <w:multiLevelType w:val="hybridMultilevel"/>
    <w:tmpl w:val="9BF4900E"/>
    <w:lvl w:ilvl="0" w:tplc="0410000B">
      <w:start w:val="1"/>
      <w:numFmt w:val="bullet"/>
      <w:lvlText w:val=""/>
      <w:lvlJc w:val="left"/>
      <w:pPr>
        <w:ind w:left="94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3"/>
  </w:num>
  <w:num w:numId="5">
    <w:abstractNumId w:val="11"/>
  </w:num>
  <w:num w:numId="6">
    <w:abstractNumId w:val="6"/>
  </w:num>
  <w:num w:numId="7">
    <w:abstractNumId w:val="0"/>
  </w:num>
  <w:num w:numId="8">
    <w:abstractNumId w:val="4"/>
  </w:num>
  <w:num w:numId="9">
    <w:abstractNumId w:val="9"/>
  </w:num>
  <w:num w:numId="10">
    <w:abstractNumId w:val="10"/>
  </w:num>
  <w:num w:numId="11">
    <w:abstractNumId w:val="5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2E75"/>
    <w:rsid w:val="00053247"/>
    <w:rsid w:val="00086949"/>
    <w:rsid w:val="000A0AFA"/>
    <w:rsid w:val="000C77B1"/>
    <w:rsid w:val="00137D79"/>
    <w:rsid w:val="00170D52"/>
    <w:rsid w:val="00231AE6"/>
    <w:rsid w:val="00322E75"/>
    <w:rsid w:val="00370E29"/>
    <w:rsid w:val="003B42C3"/>
    <w:rsid w:val="003C3DB2"/>
    <w:rsid w:val="004068C6"/>
    <w:rsid w:val="00417264"/>
    <w:rsid w:val="004847BE"/>
    <w:rsid w:val="00567DE3"/>
    <w:rsid w:val="005F4C3C"/>
    <w:rsid w:val="00603AE1"/>
    <w:rsid w:val="00694C1E"/>
    <w:rsid w:val="006E3EF4"/>
    <w:rsid w:val="007307CC"/>
    <w:rsid w:val="007746E8"/>
    <w:rsid w:val="007C1533"/>
    <w:rsid w:val="008530A1"/>
    <w:rsid w:val="008B7C34"/>
    <w:rsid w:val="008E77EF"/>
    <w:rsid w:val="009112F6"/>
    <w:rsid w:val="009944FF"/>
    <w:rsid w:val="009B4603"/>
    <w:rsid w:val="009B4CF3"/>
    <w:rsid w:val="009C601F"/>
    <w:rsid w:val="009E6541"/>
    <w:rsid w:val="00A258DF"/>
    <w:rsid w:val="00A260BA"/>
    <w:rsid w:val="00A3504E"/>
    <w:rsid w:val="00AD57FE"/>
    <w:rsid w:val="00B05163"/>
    <w:rsid w:val="00B16673"/>
    <w:rsid w:val="00B66CEB"/>
    <w:rsid w:val="00B732B3"/>
    <w:rsid w:val="00B938B8"/>
    <w:rsid w:val="00CF3BD1"/>
    <w:rsid w:val="00D30958"/>
    <w:rsid w:val="00D429CF"/>
    <w:rsid w:val="00D848D2"/>
    <w:rsid w:val="00D94A16"/>
    <w:rsid w:val="00DA17CF"/>
    <w:rsid w:val="00DE3A99"/>
    <w:rsid w:val="00E219D4"/>
    <w:rsid w:val="00E5712A"/>
    <w:rsid w:val="00E73AE5"/>
    <w:rsid w:val="00EC6EF8"/>
    <w:rsid w:val="00F92096"/>
    <w:rsid w:val="00F94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571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2E75"/>
    <w:pPr>
      <w:ind w:left="720"/>
      <w:contextualSpacing/>
    </w:pPr>
  </w:style>
  <w:style w:type="table" w:styleId="Grigliatabella">
    <w:name w:val="Table Grid"/>
    <w:basedOn w:val="Tabellanormale"/>
    <w:uiPriority w:val="59"/>
    <w:rsid w:val="00322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32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3B42C3"/>
    <w:p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B42C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31A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31AE6"/>
  </w:style>
  <w:style w:type="paragraph" w:styleId="Pidipagina">
    <w:name w:val="footer"/>
    <w:basedOn w:val="Normale"/>
    <w:link w:val="PidipaginaCarattere"/>
    <w:uiPriority w:val="99"/>
    <w:semiHidden/>
    <w:unhideWhenUsed/>
    <w:rsid w:val="00231A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31AE6"/>
  </w:style>
  <w:style w:type="paragraph" w:styleId="Nessunaspaziatura">
    <w:name w:val="No Spacing"/>
    <w:uiPriority w:val="1"/>
    <w:qFormat/>
    <w:rsid w:val="00231A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2E75"/>
    <w:pPr>
      <w:ind w:left="720"/>
      <w:contextualSpacing/>
    </w:pPr>
  </w:style>
  <w:style w:type="table" w:styleId="Grigliatabella">
    <w:name w:val="Table Grid"/>
    <w:basedOn w:val="Tabellanormale"/>
    <w:uiPriority w:val="59"/>
    <w:rsid w:val="0032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32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3B42C3"/>
    <w:pPr>
      <w:tabs>
        <w:tab w:val="num" w:pos="360"/>
      </w:tabs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B42C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231A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31AE6"/>
  </w:style>
  <w:style w:type="paragraph" w:styleId="Pidipagina">
    <w:name w:val="footer"/>
    <w:basedOn w:val="Normale"/>
    <w:link w:val="PidipaginaCarattere"/>
    <w:uiPriority w:val="99"/>
    <w:semiHidden/>
    <w:unhideWhenUsed/>
    <w:rsid w:val="00231A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31AE6"/>
  </w:style>
  <w:style w:type="paragraph" w:styleId="Nessunaspaziatura">
    <w:name w:val="No Spacing"/>
    <w:uiPriority w:val="1"/>
    <w:qFormat/>
    <w:rsid w:val="00231AE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</dc:creator>
  <cp:lastModifiedBy>Graziano</cp:lastModifiedBy>
  <cp:revision>3</cp:revision>
  <cp:lastPrinted>2012-06-13T19:17:00Z</cp:lastPrinted>
  <dcterms:created xsi:type="dcterms:W3CDTF">2014-09-02T20:13:00Z</dcterms:created>
  <dcterms:modified xsi:type="dcterms:W3CDTF">2014-11-02T23:55:00Z</dcterms:modified>
</cp:coreProperties>
</file>