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B1" w:rsidRDefault="00417C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pPr w:leftFromText="141" w:rightFromText="141" w:vertAnchor="text" w:horzAnchor="margin" w:tblpXSpec="center" w:tblpY="-23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992"/>
        <w:gridCol w:w="2552"/>
        <w:gridCol w:w="4678"/>
      </w:tblGrid>
      <w:tr w:rsidR="00081AE6" w:rsidRPr="00D8497D" w:rsidTr="004F00B9">
        <w:trPr>
          <w:trHeight w:val="12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AE6" w:rsidRPr="00D8497D" w:rsidRDefault="00081AE6" w:rsidP="004F00B9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77E1AFB5" wp14:editId="281EA612">
                  <wp:simplePos x="0" y="0"/>
                  <wp:positionH relativeFrom="column">
                    <wp:posOffset>520609</wp:posOffset>
                  </wp:positionH>
                  <wp:positionV relativeFrom="paragraph">
                    <wp:posOffset>191960</wp:posOffset>
                  </wp:positionV>
                  <wp:extent cx="436880" cy="508000"/>
                  <wp:effectExtent l="0" t="0" r="1270" b="6350"/>
                  <wp:wrapNone/>
                  <wp:docPr id="8" name="Picture 3" descr="Repubblica italiana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Repubblica italiana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AE6" w:rsidRPr="00D8497D" w:rsidRDefault="00081AE6" w:rsidP="004F00B9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E6" w:rsidRPr="005F5F66" w:rsidRDefault="00081AE6" w:rsidP="004F00B9">
            <w:pPr>
              <w:ind w:left="356" w:hanging="356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AD5C8FF" wp14:editId="368CAAEA">
                  <wp:simplePos x="0" y="0"/>
                  <wp:positionH relativeFrom="margin">
                    <wp:posOffset>29210</wp:posOffset>
                  </wp:positionH>
                  <wp:positionV relativeFrom="paragraph">
                    <wp:posOffset>-744855</wp:posOffset>
                  </wp:positionV>
                  <wp:extent cx="3742690" cy="741045"/>
                  <wp:effectExtent l="0" t="0" r="0" b="1905"/>
                  <wp:wrapTopAndBottom/>
                  <wp:docPr id="7" name="Immagine 7" descr="https://www.icmozzecane.edu.it/files/styles/slideshow_in_homepage/public/home_slideshow_images/futura_medio.png?itok=Plt3MI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icmozzecane.edu.it/files/styles/slideshow_in_homepage/public/home_slideshow_images/futura_medio.png?itok=Plt3MIF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9" b="11319"/>
                          <a:stretch/>
                        </pic:blipFill>
                        <pic:spPr bwMode="auto">
                          <a:xfrm>
                            <a:off x="0" y="0"/>
                            <a:ext cx="374269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1AE6" w:rsidRPr="00C226AD" w:rsidRDefault="00081AE6" w:rsidP="004F00B9">
            <w:pPr>
              <w:ind w:left="356" w:hanging="356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081AE6" w:rsidRPr="00D8497D" w:rsidTr="004F00B9">
        <w:trPr>
          <w:trHeight w:val="140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AE6" w:rsidRPr="00D8497D" w:rsidRDefault="00081AE6" w:rsidP="004F00B9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4D85A966" wp14:editId="1BC09875">
                  <wp:simplePos x="0" y="0"/>
                  <wp:positionH relativeFrom="column">
                    <wp:posOffset>42413</wp:posOffset>
                  </wp:positionH>
                  <wp:positionV relativeFrom="paragraph">
                    <wp:posOffset>79977</wp:posOffset>
                  </wp:positionV>
                  <wp:extent cx="1389413" cy="756412"/>
                  <wp:effectExtent l="19050" t="19050" r="20320" b="24765"/>
                  <wp:wrapNone/>
                  <wp:docPr id="9" name="Immagine 4" descr="http://www.icportomantovano.gov.it/files/images/varie/logoponsi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4" descr="http://www.icportomantovano.gov.it/files/images/varie/logoponsi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413" cy="756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AE6" w:rsidRPr="00D8497D" w:rsidRDefault="00081AE6" w:rsidP="004F00B9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E6" w:rsidRPr="00D8497D" w:rsidRDefault="00081AE6" w:rsidP="004F00B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</w:t>
            </w:r>
            <w:r w:rsidRPr="00D8497D">
              <w:rPr>
                <w:rFonts w:asciiTheme="minorHAnsi" w:hAnsiTheme="minorHAnsi" w:cstheme="minorHAnsi"/>
                <w:b/>
              </w:rPr>
              <w:t>Ministero dell’Istruzione e del Merito</w:t>
            </w:r>
          </w:p>
          <w:p w:rsidR="00081AE6" w:rsidRPr="00D8497D" w:rsidRDefault="00081AE6" w:rsidP="004F00B9">
            <w:pPr>
              <w:ind w:left="356" w:hanging="35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</w:t>
            </w:r>
            <w:r w:rsidRPr="00D8497D">
              <w:rPr>
                <w:rFonts w:asciiTheme="minorHAnsi" w:hAnsiTheme="minorHAnsi" w:cstheme="minorHAnsi"/>
                <w:b/>
                <w:sz w:val="18"/>
                <w:szCs w:val="18"/>
              </w:rPr>
              <w:t>Istituto Comprensivo Statale “Leonardo da Vinci”</w:t>
            </w:r>
          </w:p>
          <w:p w:rsidR="00081AE6" w:rsidRPr="00D8497D" w:rsidRDefault="00081AE6" w:rsidP="004F00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</w:t>
            </w:r>
            <w:r w:rsidRPr="00D8497D">
              <w:rPr>
                <w:rFonts w:asciiTheme="minorHAnsi" w:hAnsiTheme="minorHAnsi" w:cstheme="minorHAnsi"/>
                <w:sz w:val="16"/>
                <w:szCs w:val="16"/>
              </w:rPr>
              <w:t>Scuola dell’Infanzia, Primaria, Secondaria di 1° grado</w:t>
            </w:r>
          </w:p>
          <w:p w:rsidR="00081AE6" w:rsidRPr="00D8497D" w:rsidRDefault="00081AE6" w:rsidP="004F00B9">
            <w:pPr>
              <w:keepNext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25014 Castenedolo (BS</w:t>
            </w:r>
            <w:r w:rsidRPr="00D8497D">
              <w:rPr>
                <w:rFonts w:asciiTheme="minorHAnsi" w:hAnsiTheme="minorHAnsi" w:cstheme="minorHAnsi"/>
                <w:b/>
                <w:sz w:val="18"/>
                <w:szCs w:val="18"/>
              </w:rPr>
              <w:t>) – Via Rimembranze n° 9</w:t>
            </w:r>
          </w:p>
          <w:p w:rsidR="00081AE6" w:rsidRPr="00D8497D" w:rsidRDefault="00081AE6" w:rsidP="004F00B9">
            <w:pPr>
              <w:keepNext/>
              <w:outlineLvl w:val="1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                                                 </w:t>
            </w:r>
            <w:r w:rsidRPr="00D8497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Tel 0302731301 – Fax 0302731278</w:t>
            </w:r>
          </w:p>
          <w:p w:rsidR="00081AE6" w:rsidRPr="00D8497D" w:rsidRDefault="00081AE6" w:rsidP="004F00B9">
            <w:pPr>
              <w:keepNext/>
              <w:outlineLvl w:val="1"/>
              <w:rPr>
                <w:rFonts w:asciiTheme="minorHAnsi" w:hAnsiTheme="minorHAnsi" w:cstheme="minorHAnsi"/>
                <w:i/>
                <w:sz w:val="16"/>
                <w:szCs w:val="16"/>
                <w:lang w:val="fr-FR"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                   </w:t>
            </w:r>
            <w:proofErr w:type="gramStart"/>
            <w:r w:rsidRPr="00D8497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email:</w:t>
            </w:r>
            <w:proofErr w:type="gramEnd"/>
            <w:r w:rsidRPr="00D8497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</w:t>
            </w:r>
            <w:hyperlink r:id="rId7" w:history="1">
              <w:r w:rsidRPr="00D8497D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  <w:lang w:val="fr-FR"/>
                </w:rPr>
                <w:t>BSIC80400L@istruzione.it</w:t>
              </w:r>
            </w:hyperlink>
            <w:r w:rsidRPr="00D8497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 –   PEC: </w:t>
            </w:r>
            <w:r w:rsidRPr="00D8497D">
              <w:rPr>
                <w:rFonts w:asciiTheme="minorHAnsi" w:hAnsiTheme="minorHAnsi" w:cstheme="minorHAnsi"/>
                <w:color w:val="0000FF"/>
                <w:sz w:val="16"/>
                <w:szCs w:val="16"/>
                <w:u w:val="single"/>
                <w:lang w:val="fr-FR"/>
              </w:rPr>
              <w:t>BSIC80400L@pec.istruzione.it</w:t>
            </w:r>
          </w:p>
        </w:tc>
      </w:tr>
      <w:tr w:rsidR="00081AE6" w:rsidRPr="00D8497D" w:rsidTr="004F00B9">
        <w:trPr>
          <w:trHeight w:val="1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E6" w:rsidRPr="00D8497D" w:rsidRDefault="00081AE6" w:rsidP="004F00B9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16"/>
                <w:szCs w:val="16"/>
              </w:rPr>
            </w:pPr>
            <w:r w:rsidRPr="00D8497D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C.F. 80048350179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E6" w:rsidRPr="00D8497D" w:rsidRDefault="00081AE6" w:rsidP="004F00B9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16"/>
                <w:szCs w:val="16"/>
                <w:lang w:val="en-US"/>
              </w:rPr>
            </w:pPr>
            <w:proofErr w:type="spellStart"/>
            <w:r w:rsidRPr="00D8497D">
              <w:rPr>
                <w:rFonts w:asciiTheme="minorHAnsi" w:hAnsiTheme="minorHAnsi" w:cstheme="minorHAnsi"/>
                <w:b/>
                <w:i/>
                <w:sz w:val="16"/>
                <w:szCs w:val="16"/>
                <w:lang w:val="fr-FR"/>
              </w:rPr>
              <w:t>Sito</w:t>
            </w:r>
            <w:proofErr w:type="spellEnd"/>
            <w:r w:rsidRPr="00D8497D">
              <w:rPr>
                <w:rFonts w:asciiTheme="minorHAnsi" w:hAnsiTheme="minorHAnsi" w:cstheme="minorHAnsi"/>
                <w:b/>
                <w:i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D8497D">
              <w:rPr>
                <w:rFonts w:asciiTheme="minorHAnsi" w:hAnsiTheme="minorHAnsi" w:cstheme="minorHAnsi"/>
                <w:b/>
                <w:i/>
                <w:sz w:val="16"/>
                <w:szCs w:val="16"/>
                <w:lang w:val="fr-FR"/>
              </w:rPr>
              <w:t>web:</w:t>
            </w:r>
            <w:proofErr w:type="gramEnd"/>
            <w:r w:rsidRPr="00D8497D">
              <w:rPr>
                <w:rFonts w:asciiTheme="minorHAnsi" w:hAnsiTheme="minorHAnsi" w:cstheme="minorHAnsi"/>
                <w:b/>
                <w:i/>
                <w:sz w:val="16"/>
                <w:szCs w:val="16"/>
                <w:lang w:val="fr-FR"/>
              </w:rPr>
              <w:t xml:space="preserve"> icscastenedolo.edu.it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E6" w:rsidRPr="00D8497D" w:rsidRDefault="00081AE6" w:rsidP="004F00B9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16"/>
                <w:szCs w:val="16"/>
              </w:rPr>
            </w:pPr>
            <w:proofErr w:type="spellStart"/>
            <w:r w:rsidRPr="00D8497D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codice</w:t>
            </w:r>
            <w:proofErr w:type="spellEnd"/>
            <w:r w:rsidRPr="00D8497D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8497D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scuola</w:t>
            </w:r>
            <w:proofErr w:type="spellEnd"/>
            <w:r w:rsidRPr="00D8497D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BSIC80400L</w:t>
            </w:r>
          </w:p>
        </w:tc>
      </w:tr>
    </w:tbl>
    <w:p w:rsidR="00417CB1" w:rsidRPr="00081AE6" w:rsidRDefault="00081AE6" w:rsidP="00081AE6">
      <w:pPr>
        <w:pStyle w:val="Titolo"/>
        <w:ind w:firstLine="7"/>
        <w:rPr>
          <w:rFonts w:ascii="Arial" w:hAnsi="Arial" w:cs="Arial"/>
        </w:rPr>
      </w:pPr>
      <w:r w:rsidRPr="00081AE6">
        <w:rPr>
          <w:rFonts w:ascii="Arial" w:hAnsi="Arial" w:cs="Arial"/>
        </w:rPr>
        <w:t>PER GLI ALUNNI DELLE CLASSI 3ªA, 3ªC, 3ªD, 3ª</w:t>
      </w:r>
      <w:r w:rsidR="008249FE" w:rsidRPr="00081AE6">
        <w:rPr>
          <w:rFonts w:ascii="Arial" w:hAnsi="Arial" w:cs="Arial"/>
        </w:rPr>
        <w:t>F</w:t>
      </w:r>
    </w:p>
    <w:p w:rsidR="00417CB1" w:rsidRPr="00081AE6" w:rsidRDefault="00417C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30"/>
          <w:szCs w:val="30"/>
        </w:rPr>
      </w:pPr>
    </w:p>
    <w:p w:rsidR="00417CB1" w:rsidRPr="00081AE6" w:rsidRDefault="008249FE">
      <w:pPr>
        <w:ind w:left="1273" w:right="1329"/>
        <w:jc w:val="center"/>
        <w:rPr>
          <w:rFonts w:ascii="Arial" w:eastAsia="Arial" w:hAnsi="Arial" w:cs="Arial"/>
          <w:i/>
        </w:rPr>
      </w:pPr>
      <w:r w:rsidRPr="00081AE6">
        <w:rPr>
          <w:rFonts w:ascii="Arial" w:eastAsia="Arial" w:hAnsi="Arial" w:cs="Arial"/>
          <w:i/>
        </w:rPr>
        <w:t xml:space="preserve">AUTORIZZAZIONE PER L’ACCESSO A SCUOLA IL GIORNO </w:t>
      </w:r>
    </w:p>
    <w:p w:rsidR="00081AE6" w:rsidRPr="00081AE6" w:rsidRDefault="00081AE6">
      <w:pPr>
        <w:ind w:left="1273" w:right="1329"/>
        <w:jc w:val="center"/>
        <w:rPr>
          <w:rFonts w:ascii="Arial" w:eastAsia="Arial" w:hAnsi="Arial" w:cs="Arial"/>
          <w:i/>
        </w:rPr>
      </w:pPr>
    </w:p>
    <w:p w:rsidR="00417CB1" w:rsidRPr="00081AE6" w:rsidRDefault="008249FE">
      <w:pPr>
        <w:ind w:left="1273" w:right="1329"/>
        <w:jc w:val="center"/>
        <w:rPr>
          <w:rFonts w:ascii="Arial" w:eastAsia="Arial" w:hAnsi="Arial" w:cs="Arial"/>
          <w:b/>
          <w:i/>
        </w:rPr>
      </w:pPr>
      <w:r w:rsidRPr="00081AE6">
        <w:rPr>
          <w:rFonts w:ascii="Arial" w:eastAsia="Arial" w:hAnsi="Arial" w:cs="Arial"/>
          <w:b/>
          <w:i/>
        </w:rPr>
        <w:t>SABATO 5 APRILE</w:t>
      </w:r>
    </w:p>
    <w:p w:rsidR="00081AE6" w:rsidRPr="00081AE6" w:rsidRDefault="00081AE6">
      <w:pPr>
        <w:ind w:left="1273" w:right="1329"/>
        <w:jc w:val="center"/>
        <w:rPr>
          <w:rFonts w:ascii="Arial" w:eastAsia="Arial" w:hAnsi="Arial" w:cs="Arial"/>
          <w:b/>
          <w:i/>
        </w:rPr>
      </w:pPr>
    </w:p>
    <w:p w:rsidR="00417CB1" w:rsidRPr="00081AE6" w:rsidRDefault="008249FE">
      <w:pPr>
        <w:spacing w:before="1"/>
        <w:ind w:left="1273" w:right="1327"/>
        <w:jc w:val="center"/>
        <w:rPr>
          <w:rFonts w:ascii="Arial" w:eastAsia="Arial" w:hAnsi="Arial" w:cs="Arial"/>
          <w:i/>
        </w:rPr>
      </w:pPr>
      <w:r w:rsidRPr="00081AE6">
        <w:rPr>
          <w:rFonts w:ascii="Arial" w:eastAsia="Arial" w:hAnsi="Arial" w:cs="Arial"/>
          <w:i/>
        </w:rPr>
        <w:t>DA RICONSEGNARE AL PROPRIO COORDINATORE DI CLASSE</w:t>
      </w:r>
    </w:p>
    <w:p w:rsidR="00417CB1" w:rsidRPr="00081AE6" w:rsidRDefault="008249FE">
      <w:pPr>
        <w:spacing w:before="1"/>
        <w:ind w:left="1273" w:right="1327"/>
        <w:jc w:val="center"/>
        <w:rPr>
          <w:rFonts w:ascii="Arial" w:eastAsia="Arial" w:hAnsi="Arial" w:cs="Arial"/>
          <w:b/>
          <w:i/>
        </w:rPr>
      </w:pPr>
      <w:proofErr w:type="gramStart"/>
      <w:r w:rsidRPr="00081AE6">
        <w:rPr>
          <w:rFonts w:ascii="Arial" w:eastAsia="Arial" w:hAnsi="Arial" w:cs="Arial"/>
          <w:b/>
          <w:i/>
        </w:rPr>
        <w:t>entro</w:t>
      </w:r>
      <w:proofErr w:type="gramEnd"/>
      <w:r w:rsidRPr="00081AE6">
        <w:rPr>
          <w:rFonts w:ascii="Arial" w:eastAsia="Arial" w:hAnsi="Arial" w:cs="Arial"/>
          <w:b/>
          <w:i/>
        </w:rPr>
        <w:t xml:space="preserve"> il 10 marzo</w:t>
      </w:r>
      <w:r w:rsidR="00081AE6" w:rsidRPr="00081AE6">
        <w:rPr>
          <w:rFonts w:ascii="Arial" w:eastAsia="Arial" w:hAnsi="Arial" w:cs="Arial"/>
          <w:b/>
          <w:i/>
        </w:rPr>
        <w:t xml:space="preserve"> 2025</w:t>
      </w:r>
    </w:p>
    <w:p w:rsidR="00417CB1" w:rsidRPr="00081AE6" w:rsidRDefault="00417C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417CB1" w:rsidRPr="00081AE6" w:rsidRDefault="00417C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417CB1" w:rsidRPr="00081AE6" w:rsidRDefault="008249FE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Arial" w:hAnsi="Arial" w:cs="Arial"/>
          <w:color w:val="000000"/>
        </w:rPr>
      </w:pPr>
      <w:r w:rsidRPr="00081AE6">
        <w:rPr>
          <w:rFonts w:ascii="Arial" w:hAnsi="Arial" w:cs="Arial"/>
          <w:color w:val="000000"/>
        </w:rPr>
        <w:t xml:space="preserve">I sottoscritti </w:t>
      </w:r>
      <w:r>
        <w:rPr>
          <w:rFonts w:ascii="Arial" w:hAnsi="Arial" w:cs="Arial"/>
          <w:color w:val="000000"/>
        </w:rPr>
        <w:t>____________________________________________________________________________</w:t>
      </w:r>
    </w:p>
    <w:p w:rsidR="00417CB1" w:rsidRPr="00081AE6" w:rsidRDefault="00417CB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</w:rPr>
      </w:pPr>
    </w:p>
    <w:p w:rsidR="00417CB1" w:rsidRPr="00081AE6" w:rsidRDefault="00081AE6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</w:t>
      </w:r>
      <w:r w:rsidR="008249FE" w:rsidRPr="00081AE6">
        <w:rPr>
          <w:rFonts w:ascii="Arial" w:hAnsi="Arial" w:cs="Arial"/>
          <w:color w:val="000000"/>
        </w:rPr>
        <w:t>enitori</w:t>
      </w:r>
      <w:proofErr w:type="gramEnd"/>
      <w:r w:rsidR="008249FE" w:rsidRPr="00081AE6">
        <w:rPr>
          <w:rFonts w:ascii="Arial" w:hAnsi="Arial" w:cs="Arial"/>
          <w:color w:val="000000"/>
        </w:rPr>
        <w:t xml:space="preserve"> dell’al</w:t>
      </w:r>
      <w:r>
        <w:rPr>
          <w:rFonts w:ascii="Arial" w:hAnsi="Arial" w:cs="Arial"/>
          <w:color w:val="000000"/>
        </w:rPr>
        <w:t xml:space="preserve">unno/a </w:t>
      </w:r>
      <w:r w:rsidR="008249FE">
        <w:rPr>
          <w:rFonts w:ascii="Arial" w:hAnsi="Arial" w:cs="Arial"/>
          <w:color w:val="000000"/>
        </w:rPr>
        <w:t>_____________________________________________________________________</w:t>
      </w:r>
    </w:p>
    <w:p w:rsidR="00081AE6" w:rsidRDefault="00081AE6">
      <w:pPr>
        <w:pBdr>
          <w:top w:val="nil"/>
          <w:left w:val="nil"/>
          <w:bottom w:val="nil"/>
          <w:right w:val="nil"/>
          <w:between w:val="nil"/>
        </w:pBdr>
        <w:tabs>
          <w:tab w:val="left" w:pos="3747"/>
        </w:tabs>
        <w:ind w:left="100"/>
        <w:rPr>
          <w:rFonts w:ascii="Arial" w:hAnsi="Arial" w:cs="Arial"/>
          <w:color w:val="000000"/>
        </w:rPr>
      </w:pPr>
    </w:p>
    <w:p w:rsidR="00417CB1" w:rsidRPr="00081AE6" w:rsidRDefault="00081AE6">
      <w:pPr>
        <w:pBdr>
          <w:top w:val="nil"/>
          <w:left w:val="nil"/>
          <w:bottom w:val="nil"/>
          <w:right w:val="nil"/>
          <w:between w:val="nil"/>
        </w:pBdr>
        <w:tabs>
          <w:tab w:val="left" w:pos="3747"/>
        </w:tabs>
        <w:ind w:left="10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iscritto</w:t>
      </w:r>
      <w:proofErr w:type="gramEnd"/>
      <w:r>
        <w:rPr>
          <w:rFonts w:ascii="Arial" w:hAnsi="Arial" w:cs="Arial"/>
          <w:color w:val="000000"/>
        </w:rPr>
        <w:t>/a alla classe 3ª</w:t>
      </w:r>
      <w:r w:rsidR="008249FE" w:rsidRPr="00081AE6">
        <w:rPr>
          <w:rFonts w:ascii="Arial" w:hAnsi="Arial" w:cs="Arial"/>
          <w:color w:val="000000"/>
        </w:rPr>
        <w:t>SEZ</w:t>
      </w:r>
      <w:r w:rsidR="008249FE">
        <w:rPr>
          <w:rFonts w:ascii="Arial" w:hAnsi="Arial" w:cs="Arial"/>
        </w:rPr>
        <w:t>._________</w:t>
      </w:r>
      <w:r w:rsidR="008249FE" w:rsidRPr="00081AE6">
        <w:rPr>
          <w:rFonts w:ascii="Arial" w:hAnsi="Arial" w:cs="Arial"/>
        </w:rPr>
        <w:t>d</w:t>
      </w:r>
      <w:r w:rsidR="008249FE" w:rsidRPr="00081AE6">
        <w:rPr>
          <w:rFonts w:ascii="Arial" w:hAnsi="Arial" w:cs="Arial"/>
          <w:color w:val="000000"/>
        </w:rPr>
        <w:t xml:space="preserve">ella Scuola Secondaria </w:t>
      </w:r>
      <w:r w:rsidR="008249FE">
        <w:rPr>
          <w:rFonts w:ascii="Arial" w:hAnsi="Arial" w:cs="Arial"/>
          <w:color w:val="000000"/>
        </w:rPr>
        <w:t xml:space="preserve">di primo grado </w:t>
      </w:r>
      <w:r w:rsidR="008249FE" w:rsidRPr="00081AE6">
        <w:rPr>
          <w:rFonts w:ascii="Arial" w:hAnsi="Arial" w:cs="Arial"/>
          <w:color w:val="000000"/>
        </w:rPr>
        <w:t>di Castenedolo,</w:t>
      </w:r>
      <w:bookmarkStart w:id="0" w:name="_GoBack"/>
      <w:bookmarkEnd w:id="0"/>
    </w:p>
    <w:p w:rsidR="00417CB1" w:rsidRPr="00081AE6" w:rsidRDefault="00417CB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</w:rPr>
      </w:pPr>
    </w:p>
    <w:p w:rsidR="00081AE6" w:rsidRPr="00081AE6" w:rsidRDefault="008249FE" w:rsidP="00081AE6">
      <w:pPr>
        <w:pBdr>
          <w:top w:val="nil"/>
          <w:left w:val="nil"/>
          <w:bottom w:val="nil"/>
          <w:right w:val="nil"/>
          <w:between w:val="nil"/>
        </w:pBdr>
        <w:tabs>
          <w:tab w:val="left" w:pos="10327"/>
        </w:tabs>
        <w:spacing w:line="477" w:lineRule="auto"/>
        <w:ind w:left="100" w:right="155"/>
        <w:jc w:val="center"/>
        <w:rPr>
          <w:rFonts w:ascii="Arial" w:hAnsi="Arial" w:cs="Arial"/>
          <w:b/>
          <w:color w:val="000000"/>
        </w:rPr>
      </w:pPr>
      <w:proofErr w:type="gramStart"/>
      <w:r w:rsidRPr="00081AE6">
        <w:rPr>
          <w:rFonts w:ascii="Arial" w:hAnsi="Arial" w:cs="Arial"/>
          <w:b/>
          <w:color w:val="000000"/>
        </w:rPr>
        <w:t>autorizzano</w:t>
      </w:r>
      <w:proofErr w:type="gramEnd"/>
    </w:p>
    <w:p w:rsidR="008249FE" w:rsidRDefault="008249FE" w:rsidP="00081AE6">
      <w:pPr>
        <w:pBdr>
          <w:top w:val="nil"/>
          <w:left w:val="nil"/>
          <w:bottom w:val="nil"/>
          <w:right w:val="nil"/>
          <w:between w:val="nil"/>
        </w:pBdr>
        <w:tabs>
          <w:tab w:val="left" w:pos="10327"/>
        </w:tabs>
        <w:spacing w:line="477" w:lineRule="auto"/>
        <w:ind w:left="100" w:right="155"/>
        <w:rPr>
          <w:rFonts w:ascii="Arial" w:hAnsi="Arial" w:cs="Arial"/>
          <w:color w:val="000000"/>
        </w:rPr>
      </w:pPr>
      <w:proofErr w:type="gramStart"/>
      <w:r w:rsidRPr="00081AE6">
        <w:rPr>
          <w:rFonts w:ascii="Arial" w:hAnsi="Arial" w:cs="Arial"/>
          <w:color w:val="000000"/>
        </w:rPr>
        <w:t>il</w:t>
      </w:r>
      <w:proofErr w:type="gramEnd"/>
      <w:r w:rsidRPr="00081AE6">
        <w:rPr>
          <w:rFonts w:ascii="Arial" w:hAnsi="Arial" w:cs="Arial"/>
          <w:color w:val="000000"/>
        </w:rPr>
        <w:t xml:space="preserve">/la </w:t>
      </w:r>
      <w:proofErr w:type="spellStart"/>
      <w:r w:rsidRPr="00081AE6">
        <w:rPr>
          <w:rFonts w:ascii="Arial" w:hAnsi="Arial" w:cs="Arial"/>
          <w:color w:val="000000"/>
        </w:rPr>
        <w:t>prorio</w:t>
      </w:r>
      <w:proofErr w:type="spellEnd"/>
      <w:r w:rsidRPr="00081AE6">
        <w:rPr>
          <w:rFonts w:ascii="Arial" w:hAnsi="Arial" w:cs="Arial"/>
          <w:color w:val="000000"/>
        </w:rPr>
        <w:t xml:space="preserve">/a figlio/a </w:t>
      </w:r>
      <w:proofErr w:type="spellStart"/>
      <w:r w:rsidRPr="00081AE6">
        <w:rPr>
          <w:rFonts w:ascii="Arial" w:hAnsi="Arial" w:cs="Arial"/>
          <w:color w:val="000000"/>
        </w:rPr>
        <w:t>a</w:t>
      </w:r>
      <w:proofErr w:type="spellEnd"/>
      <w:r w:rsidRPr="00081AE6">
        <w:rPr>
          <w:rFonts w:ascii="Arial" w:hAnsi="Arial" w:cs="Arial"/>
          <w:color w:val="000000"/>
        </w:rPr>
        <w:t xml:space="preserve"> recarsi a scuola il giorno </w:t>
      </w:r>
      <w:r w:rsidRPr="00081AE6">
        <w:rPr>
          <w:rFonts w:ascii="Arial" w:hAnsi="Arial" w:cs="Arial"/>
          <w:b/>
          <w:color w:val="000000"/>
          <w:u w:val="single"/>
        </w:rPr>
        <w:t>sabato</w:t>
      </w:r>
      <w:r w:rsidRPr="00081AE6">
        <w:rPr>
          <w:rFonts w:ascii="Arial" w:hAnsi="Arial" w:cs="Arial"/>
          <w:b/>
          <w:u w:val="single"/>
        </w:rPr>
        <w:t xml:space="preserve"> 5</w:t>
      </w:r>
      <w:r w:rsidRPr="00081AE6">
        <w:rPr>
          <w:rFonts w:ascii="Arial" w:hAnsi="Arial" w:cs="Arial"/>
          <w:b/>
          <w:color w:val="000000"/>
          <w:u w:val="single"/>
        </w:rPr>
        <w:t xml:space="preserve"> aprile alle ore 9</w:t>
      </w:r>
      <w:r w:rsidR="00081AE6" w:rsidRPr="00081AE6">
        <w:rPr>
          <w:rFonts w:ascii="Arial" w:hAnsi="Arial" w:cs="Arial"/>
          <w:b/>
          <w:color w:val="000000"/>
        </w:rPr>
        <w:t>:00</w:t>
      </w:r>
      <w:r w:rsidRPr="00081AE6">
        <w:rPr>
          <w:rFonts w:ascii="Arial" w:hAnsi="Arial" w:cs="Arial"/>
          <w:color w:val="000000"/>
        </w:rPr>
        <w:t xml:space="preserve"> per effettuare il piccolo prelievo di sangue ai fini della tipizzazione del gruppo sanguigno (proge</w:t>
      </w:r>
      <w:r w:rsidR="005F6857">
        <w:rPr>
          <w:rFonts w:ascii="Arial" w:hAnsi="Arial" w:cs="Arial"/>
          <w:color w:val="000000"/>
        </w:rPr>
        <w:t>tto AVIS), come da circolare n°300</w:t>
      </w:r>
    </w:p>
    <w:p w:rsidR="00081AE6" w:rsidRDefault="00081AE6" w:rsidP="00081AE6">
      <w:pPr>
        <w:pBdr>
          <w:top w:val="nil"/>
          <w:left w:val="nil"/>
          <w:bottom w:val="nil"/>
          <w:right w:val="nil"/>
          <w:between w:val="nil"/>
        </w:pBdr>
        <w:tabs>
          <w:tab w:val="left" w:pos="10327"/>
        </w:tabs>
        <w:spacing w:line="477" w:lineRule="auto"/>
        <w:ind w:left="100" w:right="155"/>
        <w:rPr>
          <w:rFonts w:ascii="Arial" w:hAnsi="Arial" w:cs="Arial"/>
          <w:color w:val="000000"/>
        </w:rPr>
      </w:pPr>
      <w:proofErr w:type="gramStart"/>
      <w:r w:rsidRPr="00EA5E66">
        <w:rPr>
          <w:rFonts w:ascii="Arial" w:hAnsi="Arial" w:cs="Arial"/>
          <w:color w:val="000000"/>
        </w:rPr>
        <w:t>del</w:t>
      </w:r>
      <w:proofErr w:type="gramEnd"/>
      <w:r w:rsidRPr="00EA5E66">
        <w:rPr>
          <w:rFonts w:ascii="Arial" w:hAnsi="Arial" w:cs="Arial"/>
          <w:color w:val="000000"/>
        </w:rPr>
        <w:t xml:space="preserve"> </w:t>
      </w:r>
      <w:r w:rsidR="00EA5E66" w:rsidRPr="00EA5E66">
        <w:rPr>
          <w:rFonts w:ascii="Arial" w:hAnsi="Arial" w:cs="Arial"/>
          <w:color w:val="000000"/>
        </w:rPr>
        <w:t>17</w:t>
      </w:r>
      <w:r w:rsidRPr="00EA5E66">
        <w:rPr>
          <w:rFonts w:ascii="Arial" w:hAnsi="Arial" w:cs="Arial"/>
          <w:color w:val="000000"/>
        </w:rPr>
        <w:t>/</w:t>
      </w:r>
      <w:r w:rsidR="008249FE" w:rsidRPr="00EA5E66">
        <w:rPr>
          <w:rFonts w:ascii="Arial" w:hAnsi="Arial" w:cs="Arial"/>
          <w:color w:val="000000"/>
        </w:rPr>
        <w:t>0</w:t>
      </w:r>
      <w:r w:rsidR="008249FE" w:rsidRPr="00EA5E66">
        <w:rPr>
          <w:rFonts w:ascii="Arial" w:hAnsi="Arial" w:cs="Arial"/>
        </w:rPr>
        <w:t>2</w:t>
      </w:r>
      <w:r w:rsidRPr="00EA5E66">
        <w:rPr>
          <w:rFonts w:ascii="Arial" w:hAnsi="Arial" w:cs="Arial"/>
          <w:color w:val="000000"/>
        </w:rPr>
        <w:t>/</w:t>
      </w:r>
      <w:r w:rsidR="008249FE" w:rsidRPr="00EA5E66">
        <w:rPr>
          <w:rFonts w:ascii="Arial" w:hAnsi="Arial" w:cs="Arial"/>
          <w:color w:val="000000"/>
        </w:rPr>
        <w:t>202</w:t>
      </w:r>
      <w:r w:rsidR="008249FE" w:rsidRPr="00EA5E66">
        <w:rPr>
          <w:rFonts w:ascii="Arial" w:hAnsi="Arial" w:cs="Arial"/>
        </w:rPr>
        <w:t>5</w:t>
      </w:r>
      <w:r w:rsidR="008249FE" w:rsidRPr="00081AE6">
        <w:rPr>
          <w:rFonts w:ascii="Arial" w:hAnsi="Arial" w:cs="Arial"/>
          <w:color w:val="000000"/>
        </w:rPr>
        <w:t xml:space="preserve">. Una volta terminato il prelievo, i genitori autorizzano il/la figlio/a </w:t>
      </w:r>
      <w:proofErr w:type="spellStart"/>
      <w:r w:rsidR="008249FE" w:rsidRPr="00081AE6">
        <w:rPr>
          <w:rFonts w:ascii="Arial" w:hAnsi="Arial" w:cs="Arial"/>
          <w:color w:val="000000"/>
        </w:rPr>
        <w:t>a</w:t>
      </w:r>
      <w:proofErr w:type="spellEnd"/>
      <w:r w:rsidR="008249FE" w:rsidRPr="00081AE6">
        <w:rPr>
          <w:rFonts w:ascii="Arial" w:hAnsi="Arial" w:cs="Arial"/>
          <w:color w:val="000000"/>
        </w:rPr>
        <w:t xml:space="preserve"> tornare a casa in autonomia.</w:t>
      </w:r>
    </w:p>
    <w:p w:rsidR="00417CB1" w:rsidRPr="00081AE6" w:rsidRDefault="00081AE6" w:rsidP="00081AE6">
      <w:pPr>
        <w:pBdr>
          <w:top w:val="nil"/>
          <w:left w:val="nil"/>
          <w:bottom w:val="nil"/>
          <w:right w:val="nil"/>
          <w:between w:val="nil"/>
        </w:pBdr>
        <w:tabs>
          <w:tab w:val="left" w:pos="10327"/>
        </w:tabs>
        <w:spacing w:line="477" w:lineRule="auto"/>
        <w:ind w:left="100" w:right="1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Castenedolo, _______________</w:t>
      </w:r>
    </w:p>
    <w:p w:rsidR="00417CB1" w:rsidRPr="00081AE6" w:rsidRDefault="00417C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21"/>
          <w:szCs w:val="21"/>
        </w:rPr>
      </w:pPr>
    </w:p>
    <w:p w:rsidR="00417CB1" w:rsidRPr="00081AE6" w:rsidRDefault="008249FE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</w:tabs>
        <w:spacing w:before="1"/>
        <w:ind w:left="100"/>
        <w:rPr>
          <w:rFonts w:ascii="Arial" w:hAnsi="Arial" w:cs="Arial"/>
          <w:color w:val="000000"/>
        </w:rPr>
      </w:pPr>
      <w:r w:rsidRPr="00081AE6">
        <w:rPr>
          <w:rFonts w:ascii="Arial" w:hAnsi="Arial" w:cs="Arial"/>
          <w:color w:val="000000"/>
        </w:rPr>
        <w:t>Firma dei genitori</w:t>
      </w:r>
      <w:r w:rsidRPr="00081AE6">
        <w:rPr>
          <w:rFonts w:ascii="Arial" w:hAnsi="Arial" w:cs="Arial"/>
          <w:color w:val="000000"/>
        </w:rPr>
        <w:tab/>
      </w:r>
      <w:r w:rsidR="00081AE6">
        <w:rPr>
          <w:rFonts w:ascii="Arial" w:hAnsi="Arial" w:cs="Arial"/>
          <w:color w:val="000000"/>
        </w:rPr>
        <w:t>________________________________</w:t>
      </w:r>
    </w:p>
    <w:p w:rsidR="00417CB1" w:rsidRPr="00081AE6" w:rsidRDefault="00417CB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417CB1" w:rsidRPr="00081AE6" w:rsidRDefault="00081AE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081AE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</w:t>
      </w:r>
    </w:p>
    <w:p w:rsidR="00417CB1" w:rsidRPr="00081AE6" w:rsidRDefault="00417CB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:rsidR="00417CB1" w:rsidRPr="00081AE6" w:rsidRDefault="008249F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hAnsi="Arial" w:cs="Arial"/>
          <w:color w:val="000000"/>
          <w:sz w:val="12"/>
          <w:szCs w:val="12"/>
        </w:rPr>
      </w:pPr>
      <w:r w:rsidRPr="00081AE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6511925" cy="12700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1925" cy="12700"/>
                          <a:chOff x="2623425" y="3773650"/>
                          <a:chExt cx="6511950" cy="12700"/>
                        </a:xfrm>
                      </wpg:grpSpPr>
                      <wpg:grpSp>
                        <wpg:cNvPr id="3" name="Gruppo 3"/>
                        <wpg:cNvGrpSpPr/>
                        <wpg:grpSpPr>
                          <a:xfrm>
                            <a:off x="2623438" y="3773650"/>
                            <a:ext cx="6511925" cy="12700"/>
                            <a:chOff x="0" y="0"/>
                            <a:chExt cx="6511925" cy="1270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6511925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17CB1" w:rsidRDefault="00417C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Connettore 2 5"/>
                          <wps:cNvCnPr/>
                          <wps:spPr>
                            <a:xfrm>
                              <a:off x="0" y="6350"/>
                              <a:ext cx="580517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325" cap="flat" cmpd="sng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Connettore 2 6"/>
                          <wps:cNvCnPr/>
                          <wps:spPr>
                            <a:xfrm>
                              <a:off x="5815330" y="6350"/>
                              <a:ext cx="69659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325" cap="flat" cmpd="sng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6511925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1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17CB1" w:rsidRPr="00081AE6" w:rsidRDefault="00417CB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hAnsi="Arial" w:cs="Arial"/>
          <w:color w:val="000000"/>
        </w:rPr>
      </w:pPr>
    </w:p>
    <w:p w:rsidR="00417CB1" w:rsidRPr="00081AE6" w:rsidRDefault="008249FE">
      <w:pPr>
        <w:pBdr>
          <w:top w:val="nil"/>
          <w:left w:val="nil"/>
          <w:bottom w:val="nil"/>
          <w:right w:val="nil"/>
          <w:between w:val="nil"/>
        </w:pBdr>
        <w:spacing w:before="56"/>
        <w:ind w:left="100"/>
        <w:rPr>
          <w:rFonts w:ascii="Arial" w:eastAsia="Calibri" w:hAnsi="Arial" w:cs="Arial"/>
          <w:color w:val="000000"/>
          <w:sz w:val="20"/>
          <w:szCs w:val="20"/>
        </w:rPr>
      </w:pPr>
      <w:r w:rsidRPr="00081AE6">
        <w:rPr>
          <w:rFonts w:ascii="Arial" w:eastAsia="Calibri" w:hAnsi="Arial" w:cs="Arial"/>
          <w:color w:val="000000"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316 - 337 ter e 337 quater del codice civile che richiedono il consenso di entrambi i genitori. *</w:t>
      </w:r>
    </w:p>
    <w:p w:rsidR="00417CB1" w:rsidRDefault="00417CB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17"/>
          <w:szCs w:val="17"/>
        </w:rPr>
      </w:pPr>
    </w:p>
    <w:p w:rsidR="00417CB1" w:rsidRDefault="008249FE">
      <w:pPr>
        <w:pBdr>
          <w:top w:val="nil"/>
          <w:left w:val="nil"/>
          <w:bottom w:val="nil"/>
          <w:right w:val="nil"/>
          <w:between w:val="nil"/>
        </w:pBdr>
        <w:tabs>
          <w:tab w:val="left" w:pos="3338"/>
        </w:tabs>
        <w:spacing w:before="56"/>
        <w:ind w:left="1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Castenedolo, </w:t>
      </w:r>
      <w:r>
        <w:rPr>
          <w:rFonts w:ascii="Calibri" w:eastAsia="Calibri" w:hAnsi="Calibri" w:cs="Calibri"/>
          <w:color w:val="000000"/>
          <w:u w:val="single"/>
        </w:rPr>
        <w:tab/>
      </w:r>
    </w:p>
    <w:p w:rsidR="00417CB1" w:rsidRDefault="008249FE">
      <w:pPr>
        <w:pBdr>
          <w:top w:val="nil"/>
          <w:left w:val="nil"/>
          <w:bottom w:val="nil"/>
          <w:right w:val="nil"/>
          <w:between w:val="nil"/>
        </w:pBdr>
        <w:tabs>
          <w:tab w:val="left" w:pos="10667"/>
        </w:tabs>
        <w:ind w:left="602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Firma genitore/tutore 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</w:p>
    <w:p w:rsidR="00417CB1" w:rsidRDefault="00417CB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12"/>
          <w:szCs w:val="12"/>
        </w:rPr>
      </w:pPr>
    </w:p>
    <w:p w:rsidR="00417CB1" w:rsidRDefault="008249FE">
      <w:pPr>
        <w:spacing w:before="64"/>
        <w:ind w:left="1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*nel caso in cui firmi un solo genitore (nota MIUR-prot-5336-del-20/9/2015)</w:t>
      </w:r>
    </w:p>
    <w:sectPr w:rsidR="00417CB1" w:rsidSect="00081AE6">
      <w:pgSz w:w="11900" w:h="16850"/>
      <w:pgMar w:top="660" w:right="418" w:bottom="280" w:left="8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B1"/>
    <w:rsid w:val="00081AE6"/>
    <w:rsid w:val="00417CB1"/>
    <w:rsid w:val="005F6857"/>
    <w:rsid w:val="008249FE"/>
    <w:rsid w:val="00E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98400-00D7-4E75-8F8F-BBB58FB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58"/>
      <w:ind w:left="1269" w:right="1329"/>
      <w:jc w:val="center"/>
    </w:pPr>
    <w:rPr>
      <w:sz w:val="30"/>
      <w:szCs w:val="3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hyperlink" Target="mailto:BSIC80400L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20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Tonoli</dc:creator>
  <cp:lastModifiedBy>Adriana Mutti</cp:lastModifiedBy>
  <cp:revision>4</cp:revision>
  <dcterms:created xsi:type="dcterms:W3CDTF">2025-02-14T11:56:00Z</dcterms:created>
  <dcterms:modified xsi:type="dcterms:W3CDTF">2025-02-17T13:43:00Z</dcterms:modified>
</cp:coreProperties>
</file>